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97" w:rsidRPr="00452DC1" w:rsidRDefault="003F5A97" w:rsidP="000C086E">
      <w:pPr>
        <w:pStyle w:val="a3"/>
        <w:rPr>
          <w:rFonts w:asciiTheme="majorBidi" w:hAnsiTheme="majorBidi" w:cstheme="majorBidi" w:hint="cs"/>
          <w:sz w:val="26"/>
          <w:szCs w:val="26"/>
          <w:rtl/>
          <w:lang w:bidi="ar-SA"/>
        </w:rPr>
      </w:pPr>
    </w:p>
    <w:p w:rsidR="000C086E" w:rsidRPr="00452DC1" w:rsidRDefault="000C086E" w:rsidP="000C086E">
      <w:pPr>
        <w:pStyle w:val="a3"/>
        <w:rPr>
          <w:rFonts w:asciiTheme="majorBidi" w:hAnsiTheme="majorBidi" w:cstheme="majorBidi"/>
          <w:sz w:val="26"/>
          <w:szCs w:val="26"/>
          <w:rtl/>
          <w:lang w:bidi="ar-SA"/>
        </w:rPr>
      </w:pPr>
    </w:p>
    <w:p w:rsidR="000C086E" w:rsidRPr="00452DC1" w:rsidRDefault="004D3436" w:rsidP="004D3436">
      <w:pPr>
        <w:pStyle w:val="a3"/>
        <w:jc w:val="right"/>
        <w:rPr>
          <w:rFonts w:asciiTheme="majorBidi" w:hAnsiTheme="majorBidi" w:cstheme="majorBidi"/>
          <w:sz w:val="16"/>
          <w:szCs w:val="16"/>
          <w:rtl/>
          <w:lang w:bidi="ar-SA"/>
        </w:rPr>
      </w:pPr>
      <w:r w:rsidRPr="00452DC1">
        <w:rPr>
          <w:rFonts w:asciiTheme="majorBidi" w:hAnsiTheme="majorBidi" w:cstheme="majorBidi"/>
          <w:sz w:val="16"/>
          <w:szCs w:val="16"/>
          <w:rtl/>
          <w:lang w:bidi="ar-SA"/>
        </w:rPr>
        <w:t>رقم 2016-7</w:t>
      </w:r>
    </w:p>
    <w:p w:rsidR="000C086E" w:rsidRPr="00452DC1" w:rsidRDefault="000C086E" w:rsidP="00A67907">
      <w:pPr>
        <w:pStyle w:val="a3"/>
        <w:jc w:val="right"/>
        <w:rPr>
          <w:rFonts w:asciiTheme="majorBidi" w:hAnsiTheme="majorBidi" w:cstheme="majorBidi"/>
          <w:sz w:val="26"/>
          <w:szCs w:val="26"/>
          <w:rtl/>
          <w:lang w:bidi="ar-SA"/>
        </w:rPr>
      </w:pPr>
      <w:r w:rsidRPr="00452DC1">
        <w:rPr>
          <w:rFonts w:asciiTheme="majorBidi" w:hAnsiTheme="majorBidi" w:cstheme="majorBidi"/>
          <w:sz w:val="26"/>
          <w:szCs w:val="26"/>
          <w:rtl/>
          <w:lang w:bidi="ar-SA"/>
        </w:rPr>
        <w:t>2016/10/4</w:t>
      </w:r>
    </w:p>
    <w:p w:rsidR="000C086E" w:rsidRPr="00452DC1" w:rsidRDefault="000C086E" w:rsidP="000C086E">
      <w:pPr>
        <w:pStyle w:val="a3"/>
        <w:rPr>
          <w:rFonts w:asciiTheme="majorBidi" w:hAnsiTheme="majorBidi" w:cstheme="majorBidi"/>
          <w:sz w:val="26"/>
          <w:szCs w:val="26"/>
          <w:rtl/>
          <w:lang w:bidi="ar-SA"/>
        </w:rPr>
      </w:pPr>
    </w:p>
    <w:p w:rsidR="000C086E" w:rsidRPr="00452DC1" w:rsidRDefault="000C086E" w:rsidP="004D3436">
      <w:pPr>
        <w:pStyle w:val="a3"/>
        <w:jc w:val="center"/>
        <w:rPr>
          <w:rFonts w:asciiTheme="majorBidi" w:hAnsiTheme="majorBidi" w:cstheme="majorBidi"/>
          <w:b/>
          <w:bCs/>
          <w:sz w:val="28"/>
          <w:szCs w:val="28"/>
          <w:u w:val="single"/>
          <w:rtl/>
          <w:lang w:bidi="ar-SA"/>
        </w:rPr>
      </w:pPr>
      <w:r w:rsidRPr="00452DC1">
        <w:rPr>
          <w:rFonts w:asciiTheme="majorBidi" w:hAnsiTheme="majorBidi" w:cstheme="majorBidi"/>
          <w:b/>
          <w:bCs/>
          <w:sz w:val="28"/>
          <w:szCs w:val="28"/>
          <w:u w:val="single"/>
          <w:rtl/>
          <w:lang w:bidi="ar-SA"/>
        </w:rPr>
        <w:t xml:space="preserve">محضر جلسة المجلس المحلي </w:t>
      </w:r>
      <w:proofErr w:type="gramStart"/>
      <w:r w:rsidRPr="00452DC1">
        <w:rPr>
          <w:rFonts w:asciiTheme="majorBidi" w:hAnsiTheme="majorBidi" w:cstheme="majorBidi"/>
          <w:b/>
          <w:bCs/>
          <w:sz w:val="28"/>
          <w:szCs w:val="28"/>
          <w:u w:val="single"/>
          <w:rtl/>
          <w:lang w:bidi="ar-SA"/>
        </w:rPr>
        <w:t>الغير</w:t>
      </w:r>
      <w:proofErr w:type="gramEnd"/>
      <w:r w:rsidRPr="00452DC1">
        <w:rPr>
          <w:rFonts w:asciiTheme="majorBidi" w:hAnsiTheme="majorBidi" w:cstheme="majorBidi"/>
          <w:b/>
          <w:bCs/>
          <w:sz w:val="28"/>
          <w:szCs w:val="28"/>
          <w:u w:val="single"/>
          <w:rtl/>
          <w:lang w:bidi="ar-SA"/>
        </w:rPr>
        <w:t xml:space="preserve"> عادية رقم 2016/</w:t>
      </w:r>
      <w:r w:rsidR="004D3436" w:rsidRPr="00452DC1">
        <w:rPr>
          <w:rFonts w:asciiTheme="majorBidi" w:hAnsiTheme="majorBidi" w:cstheme="majorBidi"/>
          <w:b/>
          <w:bCs/>
          <w:sz w:val="28"/>
          <w:szCs w:val="28"/>
          <w:u w:val="single"/>
          <w:rtl/>
          <w:lang w:bidi="ar-SA"/>
        </w:rPr>
        <w:t>7</w:t>
      </w:r>
    </w:p>
    <w:p w:rsidR="000C086E" w:rsidRPr="00452DC1" w:rsidRDefault="000C086E" w:rsidP="000C086E">
      <w:pPr>
        <w:pStyle w:val="a3"/>
        <w:rPr>
          <w:rFonts w:asciiTheme="majorBidi" w:hAnsiTheme="majorBidi" w:cstheme="majorBidi"/>
          <w:sz w:val="26"/>
          <w:szCs w:val="26"/>
          <w:rtl/>
          <w:lang w:bidi="ar-SA"/>
        </w:rPr>
      </w:pPr>
    </w:p>
    <w:p w:rsidR="00A67907" w:rsidRPr="00452DC1" w:rsidRDefault="00A67907" w:rsidP="000C086E">
      <w:pPr>
        <w:pStyle w:val="a3"/>
        <w:rPr>
          <w:rFonts w:asciiTheme="majorBidi" w:hAnsiTheme="majorBidi" w:cstheme="majorBidi"/>
          <w:sz w:val="26"/>
          <w:szCs w:val="26"/>
          <w:rtl/>
          <w:lang w:bidi="ar-SA"/>
        </w:rPr>
      </w:pPr>
    </w:p>
    <w:p w:rsidR="000C086E" w:rsidRPr="00452DC1" w:rsidRDefault="000C086E" w:rsidP="004D3436">
      <w:pPr>
        <w:pStyle w:val="a3"/>
        <w:jc w:val="both"/>
        <w:rPr>
          <w:rFonts w:asciiTheme="majorBidi" w:hAnsiTheme="majorBidi" w:cstheme="majorBidi"/>
          <w:sz w:val="26"/>
          <w:szCs w:val="26"/>
          <w:rtl/>
          <w:lang w:bidi="ar-SA"/>
        </w:rPr>
      </w:pPr>
      <w:proofErr w:type="gramStart"/>
      <w:r w:rsidRPr="00452DC1">
        <w:rPr>
          <w:rFonts w:asciiTheme="majorBidi" w:hAnsiTheme="majorBidi" w:cstheme="majorBidi"/>
          <w:sz w:val="26"/>
          <w:szCs w:val="26"/>
          <w:rtl/>
          <w:lang w:bidi="ar-SA"/>
        </w:rPr>
        <w:t>عقد</w:t>
      </w:r>
      <w:proofErr w:type="gramEnd"/>
      <w:r w:rsidRPr="00452DC1">
        <w:rPr>
          <w:rFonts w:asciiTheme="majorBidi" w:hAnsiTheme="majorBidi" w:cstheme="majorBidi"/>
          <w:sz w:val="26"/>
          <w:szCs w:val="26"/>
          <w:rtl/>
          <w:lang w:bidi="ar-SA"/>
        </w:rPr>
        <w:t xml:space="preserve"> المجلس المحلي جلسته الغير عادية رقم 2016/</w:t>
      </w:r>
      <w:r w:rsidR="004D3436" w:rsidRPr="00452DC1">
        <w:rPr>
          <w:rFonts w:asciiTheme="majorBidi" w:hAnsiTheme="majorBidi" w:cstheme="majorBidi"/>
          <w:sz w:val="26"/>
          <w:szCs w:val="26"/>
          <w:rtl/>
          <w:lang w:bidi="ar-SA"/>
        </w:rPr>
        <w:t>7</w:t>
      </w:r>
      <w:r w:rsidRPr="00452DC1">
        <w:rPr>
          <w:rFonts w:asciiTheme="majorBidi" w:hAnsiTheme="majorBidi" w:cstheme="majorBidi"/>
          <w:sz w:val="26"/>
          <w:szCs w:val="26"/>
          <w:rtl/>
          <w:lang w:bidi="ar-SA"/>
        </w:rPr>
        <w:t xml:space="preserve"> اليوم الثلاثاء 2016/9/27 في </w:t>
      </w:r>
      <w:r w:rsidR="00A67907" w:rsidRPr="00452DC1">
        <w:rPr>
          <w:rFonts w:asciiTheme="majorBidi" w:hAnsiTheme="majorBidi" w:cstheme="majorBidi"/>
          <w:sz w:val="26"/>
          <w:szCs w:val="26"/>
          <w:rtl/>
          <w:lang w:bidi="ar-SA"/>
        </w:rPr>
        <w:t>تمام الساعة السادسة مساءً في قاعة المجلس المحلي.</w:t>
      </w:r>
    </w:p>
    <w:p w:rsidR="00A67907" w:rsidRPr="00452DC1" w:rsidRDefault="00A67907" w:rsidP="00A67907">
      <w:pPr>
        <w:pStyle w:val="a3"/>
        <w:jc w:val="both"/>
        <w:rPr>
          <w:rFonts w:asciiTheme="majorBidi" w:hAnsiTheme="majorBidi" w:cstheme="majorBidi"/>
          <w:sz w:val="26"/>
          <w:szCs w:val="26"/>
          <w:rtl/>
          <w:lang w:bidi="ar-SA"/>
        </w:rPr>
      </w:pPr>
    </w:p>
    <w:p w:rsidR="00A67907" w:rsidRPr="00452DC1" w:rsidRDefault="00A67907" w:rsidP="00A67907">
      <w:pPr>
        <w:pStyle w:val="a3"/>
        <w:jc w:val="both"/>
        <w:rPr>
          <w:rFonts w:asciiTheme="majorBidi" w:hAnsiTheme="majorBidi" w:cstheme="majorBidi"/>
          <w:b/>
          <w:bCs/>
          <w:color w:val="FF0000"/>
          <w:sz w:val="26"/>
          <w:szCs w:val="26"/>
          <w:u w:val="single"/>
          <w:rtl/>
          <w:lang w:bidi="ar-SA"/>
        </w:rPr>
      </w:pPr>
      <w:r w:rsidRPr="00452DC1">
        <w:rPr>
          <w:rFonts w:asciiTheme="majorBidi" w:hAnsiTheme="majorBidi" w:cstheme="majorBidi"/>
          <w:b/>
          <w:bCs/>
          <w:color w:val="FF0000"/>
          <w:sz w:val="26"/>
          <w:szCs w:val="26"/>
          <w:u w:val="single"/>
          <w:rtl/>
          <w:lang w:bidi="ar-SA"/>
        </w:rPr>
        <w:t>الحضور:</w:t>
      </w:r>
    </w:p>
    <w:p w:rsidR="00A67907" w:rsidRPr="00452DC1" w:rsidRDefault="00A67907" w:rsidP="007F262B">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 xml:space="preserve">السادة زاهر صالح رئيس المجلس المحلي </w:t>
      </w:r>
      <w:r w:rsidR="007F262B" w:rsidRPr="00452DC1">
        <w:rPr>
          <w:rFonts w:asciiTheme="majorBidi" w:hAnsiTheme="majorBidi" w:cstheme="majorBidi"/>
          <w:sz w:val="26"/>
          <w:szCs w:val="26"/>
          <w:rtl/>
          <w:lang w:bidi="ar-SA"/>
        </w:rPr>
        <w:t xml:space="preserve">والسادة </w:t>
      </w:r>
      <w:r w:rsidRPr="00452DC1">
        <w:rPr>
          <w:rFonts w:asciiTheme="majorBidi" w:hAnsiTheme="majorBidi" w:cstheme="majorBidi"/>
          <w:sz w:val="26"/>
          <w:szCs w:val="26"/>
          <w:rtl/>
          <w:lang w:bidi="ar-SA"/>
        </w:rPr>
        <w:t>الاعضاء محمود عبد الحميد، منذر حاج، ابراهيم حجوج، جلال منصور، نضال حجوج، مروان ابو الهيجاء، يوسف ابو الهيجاء والمراقب الداخلي طارق صالح.</w:t>
      </w:r>
    </w:p>
    <w:p w:rsidR="00A67907" w:rsidRPr="00452DC1" w:rsidRDefault="00A67907" w:rsidP="00A67907">
      <w:pPr>
        <w:pStyle w:val="a3"/>
        <w:jc w:val="both"/>
        <w:rPr>
          <w:rFonts w:asciiTheme="majorBidi" w:hAnsiTheme="majorBidi" w:cstheme="majorBidi"/>
          <w:sz w:val="26"/>
          <w:szCs w:val="26"/>
          <w:rtl/>
          <w:lang w:bidi="ar-SA"/>
        </w:rPr>
      </w:pPr>
    </w:p>
    <w:p w:rsidR="00A67907" w:rsidRPr="00452DC1" w:rsidRDefault="00A67907" w:rsidP="00A67907">
      <w:pPr>
        <w:pStyle w:val="a3"/>
        <w:jc w:val="both"/>
        <w:rPr>
          <w:rFonts w:asciiTheme="majorBidi" w:hAnsiTheme="majorBidi" w:cstheme="majorBidi"/>
          <w:b/>
          <w:bCs/>
          <w:color w:val="FF0000"/>
          <w:sz w:val="26"/>
          <w:szCs w:val="26"/>
          <w:u w:val="single"/>
          <w:rtl/>
          <w:lang w:bidi="ar-SA"/>
        </w:rPr>
      </w:pPr>
      <w:r w:rsidRPr="00452DC1">
        <w:rPr>
          <w:rFonts w:asciiTheme="majorBidi" w:hAnsiTheme="majorBidi" w:cstheme="majorBidi"/>
          <w:b/>
          <w:bCs/>
          <w:color w:val="FF0000"/>
          <w:sz w:val="26"/>
          <w:szCs w:val="26"/>
          <w:u w:val="single"/>
          <w:rtl/>
          <w:lang w:bidi="ar-SA"/>
        </w:rPr>
        <w:t>الغياب:</w:t>
      </w:r>
    </w:p>
    <w:p w:rsidR="00A67907" w:rsidRPr="00452DC1" w:rsidRDefault="00A67907" w:rsidP="00A67907">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السادة الاعضاء: وائل حاج، ناصر احمد.</w:t>
      </w:r>
    </w:p>
    <w:p w:rsidR="00A67907" w:rsidRPr="00452DC1" w:rsidRDefault="00A67907" w:rsidP="00A67907">
      <w:pPr>
        <w:pStyle w:val="a3"/>
        <w:jc w:val="both"/>
        <w:rPr>
          <w:rFonts w:asciiTheme="majorBidi" w:hAnsiTheme="majorBidi" w:cstheme="majorBidi"/>
          <w:sz w:val="26"/>
          <w:szCs w:val="26"/>
          <w:rtl/>
          <w:lang w:bidi="ar-SA"/>
        </w:rPr>
      </w:pPr>
    </w:p>
    <w:p w:rsidR="00A67907" w:rsidRPr="00452DC1" w:rsidRDefault="00A67907" w:rsidP="00A67907">
      <w:pPr>
        <w:pStyle w:val="a3"/>
        <w:jc w:val="both"/>
        <w:rPr>
          <w:rFonts w:asciiTheme="majorBidi" w:hAnsiTheme="majorBidi" w:cstheme="majorBidi"/>
          <w:b/>
          <w:bCs/>
          <w:color w:val="FF0000"/>
          <w:sz w:val="26"/>
          <w:szCs w:val="26"/>
          <w:u w:val="single"/>
          <w:rtl/>
          <w:lang w:bidi="ar-SA"/>
        </w:rPr>
      </w:pPr>
      <w:proofErr w:type="gramStart"/>
      <w:r w:rsidRPr="00452DC1">
        <w:rPr>
          <w:rFonts w:asciiTheme="majorBidi" w:hAnsiTheme="majorBidi" w:cstheme="majorBidi"/>
          <w:b/>
          <w:bCs/>
          <w:color w:val="FF0000"/>
          <w:sz w:val="26"/>
          <w:szCs w:val="26"/>
          <w:u w:val="single"/>
          <w:rtl/>
          <w:lang w:bidi="ar-SA"/>
        </w:rPr>
        <w:t>نقاط</w:t>
      </w:r>
      <w:proofErr w:type="gramEnd"/>
      <w:r w:rsidRPr="00452DC1">
        <w:rPr>
          <w:rFonts w:asciiTheme="majorBidi" w:hAnsiTheme="majorBidi" w:cstheme="majorBidi"/>
          <w:b/>
          <w:bCs/>
          <w:color w:val="FF0000"/>
          <w:sz w:val="26"/>
          <w:szCs w:val="26"/>
          <w:u w:val="single"/>
          <w:rtl/>
          <w:lang w:bidi="ar-SA"/>
        </w:rPr>
        <w:t xml:space="preserve"> البحث:</w:t>
      </w:r>
    </w:p>
    <w:p w:rsidR="00A67907" w:rsidRPr="00452DC1" w:rsidRDefault="00A67907" w:rsidP="00A67907">
      <w:pPr>
        <w:pStyle w:val="a3"/>
        <w:numPr>
          <w:ilvl w:val="0"/>
          <w:numId w:val="1"/>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تعيين مسؤول الجباية "</w:t>
      </w:r>
      <w:r w:rsidRPr="00452DC1">
        <w:rPr>
          <w:rFonts w:asciiTheme="majorBidi" w:hAnsiTheme="majorBidi" w:cstheme="majorBidi"/>
          <w:sz w:val="26"/>
          <w:szCs w:val="26"/>
          <w:rtl/>
        </w:rPr>
        <w:t>מנוי ממונה גביה במועצה".</w:t>
      </w:r>
    </w:p>
    <w:p w:rsidR="00A67907" w:rsidRPr="00452DC1" w:rsidRDefault="00A67907" w:rsidP="00A67907">
      <w:pPr>
        <w:pStyle w:val="a3"/>
        <w:numPr>
          <w:ilvl w:val="0"/>
          <w:numId w:val="1"/>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ترتيب الشوارع بالقرية (مقدمة من عضو المجلس المحلي ابراهيم حجوج).</w:t>
      </w:r>
    </w:p>
    <w:p w:rsidR="00A67907" w:rsidRPr="00452DC1" w:rsidRDefault="00A67907" w:rsidP="00A67907">
      <w:pPr>
        <w:pStyle w:val="a3"/>
        <w:numPr>
          <w:ilvl w:val="0"/>
          <w:numId w:val="1"/>
        </w:numPr>
        <w:jc w:val="both"/>
        <w:rPr>
          <w:rFonts w:asciiTheme="majorBidi" w:hAnsiTheme="majorBidi" w:cstheme="majorBidi"/>
          <w:sz w:val="26"/>
          <w:szCs w:val="26"/>
          <w:lang w:bidi="ar-SA"/>
        </w:rPr>
      </w:pPr>
      <w:proofErr w:type="gramStart"/>
      <w:r w:rsidRPr="00452DC1">
        <w:rPr>
          <w:rFonts w:asciiTheme="majorBidi" w:hAnsiTheme="majorBidi" w:cstheme="majorBidi"/>
          <w:sz w:val="26"/>
          <w:szCs w:val="26"/>
          <w:rtl/>
          <w:lang w:bidi="ar-SA"/>
        </w:rPr>
        <w:t>مداولة</w:t>
      </w:r>
      <w:proofErr w:type="gramEnd"/>
      <w:r w:rsidRPr="00452DC1">
        <w:rPr>
          <w:rFonts w:asciiTheme="majorBidi" w:hAnsiTheme="majorBidi" w:cstheme="majorBidi"/>
          <w:sz w:val="26"/>
          <w:szCs w:val="26"/>
          <w:rtl/>
          <w:lang w:bidi="ar-SA"/>
        </w:rPr>
        <w:t xml:space="preserve"> التقرير المالي الرباعي 2016/6-1.</w:t>
      </w:r>
    </w:p>
    <w:p w:rsidR="00A7727F" w:rsidRDefault="00A67907" w:rsidP="00A67907">
      <w:pPr>
        <w:pStyle w:val="a3"/>
        <w:numPr>
          <w:ilvl w:val="0"/>
          <w:numId w:val="1"/>
        </w:numPr>
        <w:jc w:val="both"/>
        <w:rPr>
          <w:rFonts w:asciiTheme="majorBidi" w:hAnsiTheme="majorBidi" w:cstheme="majorBidi" w:hint="cs"/>
          <w:sz w:val="26"/>
          <w:szCs w:val="26"/>
          <w:lang w:bidi="ar-SA"/>
        </w:rPr>
      </w:pPr>
      <w:r w:rsidRPr="00452DC1">
        <w:rPr>
          <w:rFonts w:asciiTheme="majorBidi" w:hAnsiTheme="majorBidi" w:cstheme="majorBidi"/>
          <w:sz w:val="26"/>
          <w:szCs w:val="26"/>
          <w:rtl/>
          <w:lang w:bidi="ar-SA"/>
        </w:rPr>
        <w:t xml:space="preserve">فتح حساب جاري في بنك </w:t>
      </w:r>
      <w:proofErr w:type="spellStart"/>
      <w:r w:rsidRPr="00452DC1">
        <w:rPr>
          <w:rFonts w:asciiTheme="majorBidi" w:hAnsiTheme="majorBidi" w:cstheme="majorBidi"/>
          <w:sz w:val="26"/>
          <w:szCs w:val="26"/>
          <w:rtl/>
          <w:lang w:bidi="ar-SA"/>
        </w:rPr>
        <w:t>مركنتيل</w:t>
      </w:r>
      <w:proofErr w:type="spellEnd"/>
      <w:r w:rsidRPr="00452DC1">
        <w:rPr>
          <w:rFonts w:asciiTheme="majorBidi" w:hAnsiTheme="majorBidi" w:cstheme="majorBidi"/>
          <w:sz w:val="26"/>
          <w:szCs w:val="26"/>
          <w:rtl/>
          <w:lang w:bidi="ar-SA"/>
        </w:rPr>
        <w:t xml:space="preserve"> فرع </w:t>
      </w:r>
      <w:proofErr w:type="spellStart"/>
      <w:r w:rsidRPr="00452DC1">
        <w:rPr>
          <w:rFonts w:asciiTheme="majorBidi" w:hAnsiTheme="majorBidi" w:cstheme="majorBidi"/>
          <w:sz w:val="26"/>
          <w:szCs w:val="26"/>
          <w:rtl/>
          <w:lang w:bidi="ar-SA"/>
        </w:rPr>
        <w:t>اعبلين</w:t>
      </w:r>
      <w:proofErr w:type="spellEnd"/>
      <w:r w:rsidR="00B3166A">
        <w:rPr>
          <w:rFonts w:asciiTheme="majorBidi" w:hAnsiTheme="majorBidi" w:cstheme="majorBidi" w:hint="cs"/>
          <w:sz w:val="26"/>
          <w:szCs w:val="26"/>
          <w:rtl/>
          <w:lang w:bidi="ar-SA"/>
        </w:rPr>
        <w:t xml:space="preserve"> </w:t>
      </w:r>
    </w:p>
    <w:p w:rsidR="00A7727F" w:rsidRDefault="00A7727F" w:rsidP="00A67907">
      <w:pPr>
        <w:pStyle w:val="a3"/>
        <w:numPr>
          <w:ilvl w:val="0"/>
          <w:numId w:val="1"/>
        </w:numPr>
        <w:jc w:val="both"/>
        <w:rPr>
          <w:rFonts w:asciiTheme="majorBidi" w:hAnsiTheme="majorBidi" w:cstheme="majorBidi" w:hint="cs"/>
          <w:sz w:val="26"/>
          <w:szCs w:val="26"/>
          <w:lang w:bidi="ar-SA"/>
        </w:rPr>
      </w:pPr>
    </w:p>
    <w:p w:rsidR="00A7727F" w:rsidRDefault="00A7727F" w:rsidP="00A67907">
      <w:pPr>
        <w:pStyle w:val="a3"/>
        <w:numPr>
          <w:ilvl w:val="0"/>
          <w:numId w:val="1"/>
        </w:numPr>
        <w:jc w:val="both"/>
        <w:rPr>
          <w:rFonts w:asciiTheme="majorBidi" w:hAnsiTheme="majorBidi" w:cstheme="majorBidi" w:hint="cs"/>
          <w:sz w:val="26"/>
          <w:szCs w:val="26"/>
          <w:lang w:bidi="ar-SA"/>
        </w:rPr>
      </w:pPr>
    </w:p>
    <w:p w:rsidR="00A67907" w:rsidRPr="00452DC1" w:rsidRDefault="00A67907" w:rsidP="00A67907">
      <w:pPr>
        <w:pStyle w:val="a3"/>
        <w:numPr>
          <w:ilvl w:val="0"/>
          <w:numId w:val="1"/>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w:t>
      </w:r>
    </w:p>
    <w:p w:rsidR="00A67907" w:rsidRPr="00452DC1" w:rsidRDefault="00A67907" w:rsidP="00A67907">
      <w:pPr>
        <w:pStyle w:val="a3"/>
        <w:numPr>
          <w:ilvl w:val="0"/>
          <w:numId w:val="1"/>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 xml:space="preserve">دعم </w:t>
      </w:r>
      <w:proofErr w:type="spellStart"/>
      <w:r w:rsidRPr="00452DC1">
        <w:rPr>
          <w:rFonts w:asciiTheme="majorBidi" w:hAnsiTheme="majorBidi" w:cstheme="majorBidi"/>
          <w:sz w:val="26"/>
          <w:szCs w:val="26"/>
          <w:rtl/>
          <w:lang w:bidi="ar-SA"/>
        </w:rPr>
        <w:t>مفعال</w:t>
      </w:r>
      <w:proofErr w:type="spellEnd"/>
      <w:r w:rsidRPr="00452DC1">
        <w:rPr>
          <w:rFonts w:asciiTheme="majorBidi" w:hAnsiTheme="majorBidi" w:cstheme="majorBidi"/>
          <w:sz w:val="26"/>
          <w:szCs w:val="26"/>
          <w:rtl/>
          <w:lang w:bidi="ar-SA"/>
        </w:rPr>
        <w:t xml:space="preserve"> </w:t>
      </w:r>
      <w:proofErr w:type="spellStart"/>
      <w:r w:rsidRPr="00452DC1">
        <w:rPr>
          <w:rFonts w:asciiTheme="majorBidi" w:hAnsiTheme="majorBidi" w:cstheme="majorBidi"/>
          <w:sz w:val="26"/>
          <w:szCs w:val="26"/>
          <w:rtl/>
          <w:lang w:bidi="ar-SA"/>
        </w:rPr>
        <w:t>هبايس</w:t>
      </w:r>
      <w:proofErr w:type="spellEnd"/>
      <w:r w:rsidRPr="00452DC1">
        <w:rPr>
          <w:rFonts w:asciiTheme="majorBidi" w:hAnsiTheme="majorBidi" w:cstheme="majorBidi"/>
          <w:sz w:val="26"/>
          <w:szCs w:val="26"/>
          <w:rtl/>
          <w:lang w:bidi="ar-SA"/>
        </w:rPr>
        <w:t>.</w:t>
      </w:r>
    </w:p>
    <w:p w:rsidR="00A67907" w:rsidRPr="00452DC1" w:rsidRDefault="00A67907" w:rsidP="00A67907">
      <w:pPr>
        <w:pStyle w:val="a3"/>
        <w:numPr>
          <w:ilvl w:val="0"/>
          <w:numId w:val="1"/>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تمثيل المجلس المحلي في لجنة التنظيم.</w:t>
      </w:r>
    </w:p>
    <w:p w:rsidR="00A67907" w:rsidRPr="00452DC1" w:rsidRDefault="00A67907" w:rsidP="00A67907">
      <w:pPr>
        <w:pStyle w:val="a3"/>
        <w:jc w:val="both"/>
        <w:rPr>
          <w:rFonts w:asciiTheme="majorBidi" w:hAnsiTheme="majorBidi" w:cstheme="majorBidi"/>
          <w:sz w:val="26"/>
          <w:szCs w:val="26"/>
          <w:rtl/>
          <w:lang w:bidi="ar-SA"/>
        </w:rPr>
      </w:pPr>
    </w:p>
    <w:p w:rsidR="00A67907" w:rsidRPr="00452DC1" w:rsidRDefault="00A67907" w:rsidP="00A67907">
      <w:pPr>
        <w:pStyle w:val="a3"/>
        <w:jc w:val="both"/>
        <w:rPr>
          <w:rFonts w:asciiTheme="majorBidi" w:hAnsiTheme="majorBidi" w:cstheme="majorBidi"/>
          <w:b/>
          <w:bCs/>
          <w:color w:val="FF0000"/>
          <w:sz w:val="26"/>
          <w:szCs w:val="26"/>
          <w:u w:val="single"/>
          <w:rtl/>
          <w:lang w:bidi="ar-SA"/>
        </w:rPr>
      </w:pPr>
      <w:r w:rsidRPr="00452DC1">
        <w:rPr>
          <w:rFonts w:asciiTheme="majorBidi" w:hAnsiTheme="majorBidi" w:cstheme="majorBidi"/>
          <w:b/>
          <w:bCs/>
          <w:color w:val="FF0000"/>
          <w:sz w:val="26"/>
          <w:szCs w:val="26"/>
          <w:u w:val="single"/>
          <w:rtl/>
          <w:lang w:bidi="ar-SA"/>
        </w:rPr>
        <w:t>رئيس المجلس المحلي:</w:t>
      </w:r>
    </w:p>
    <w:p w:rsidR="00A67907" w:rsidRPr="00452DC1" w:rsidRDefault="00A67907" w:rsidP="00A67907">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 xml:space="preserve">مساء الخير للحضور –رئيس المجلس يستنكر </w:t>
      </w:r>
      <w:proofErr w:type="gramStart"/>
      <w:r w:rsidRPr="00452DC1">
        <w:rPr>
          <w:rFonts w:asciiTheme="majorBidi" w:hAnsiTheme="majorBidi" w:cstheme="majorBidi"/>
          <w:sz w:val="26"/>
          <w:szCs w:val="26"/>
          <w:rtl/>
          <w:lang w:bidi="ar-SA"/>
        </w:rPr>
        <w:t>أعمال</w:t>
      </w:r>
      <w:proofErr w:type="gramEnd"/>
      <w:r w:rsidRPr="00452DC1">
        <w:rPr>
          <w:rFonts w:asciiTheme="majorBidi" w:hAnsiTheme="majorBidi" w:cstheme="majorBidi"/>
          <w:sz w:val="26"/>
          <w:szCs w:val="26"/>
          <w:rtl/>
          <w:lang w:bidi="ar-SA"/>
        </w:rPr>
        <w:t xml:space="preserve"> الاعتقالات للأحزاب السياسية وخاصة الاعتقالات في صفوف أعضاء التجمع الوطني.</w:t>
      </w:r>
    </w:p>
    <w:p w:rsidR="00FB3F59" w:rsidRPr="00452DC1" w:rsidRDefault="00FB3F59" w:rsidP="00A67907">
      <w:pPr>
        <w:pStyle w:val="a3"/>
        <w:jc w:val="both"/>
        <w:rPr>
          <w:rFonts w:asciiTheme="majorBidi" w:hAnsiTheme="majorBidi" w:cstheme="majorBidi"/>
          <w:sz w:val="26"/>
          <w:szCs w:val="26"/>
          <w:rtl/>
          <w:lang w:bidi="ar-SA"/>
        </w:rPr>
      </w:pPr>
    </w:p>
    <w:p w:rsidR="00FB3F59" w:rsidRPr="00452DC1" w:rsidRDefault="00020E60" w:rsidP="00020E60">
      <w:pPr>
        <w:pStyle w:val="a3"/>
        <w:jc w:val="both"/>
        <w:rPr>
          <w:rFonts w:asciiTheme="majorBidi" w:hAnsiTheme="majorBidi" w:cstheme="majorBidi"/>
          <w:b/>
          <w:bCs/>
          <w:color w:val="FF0000"/>
          <w:sz w:val="26"/>
          <w:szCs w:val="26"/>
          <w:u w:val="single"/>
          <w:rtl/>
          <w:lang w:bidi="ar-SA"/>
        </w:rPr>
      </w:pPr>
      <w:r w:rsidRPr="00452DC1">
        <w:rPr>
          <w:rFonts w:asciiTheme="majorBidi" w:hAnsiTheme="majorBidi" w:cstheme="majorBidi"/>
          <w:b/>
          <w:bCs/>
          <w:color w:val="FF0000"/>
          <w:sz w:val="26"/>
          <w:szCs w:val="26"/>
          <w:u w:val="single"/>
          <w:rtl/>
          <w:lang w:bidi="ar-SA"/>
        </w:rPr>
        <w:t xml:space="preserve">النقطة الاولى - </w:t>
      </w:r>
      <w:r w:rsidR="00FB3F59" w:rsidRPr="00452DC1">
        <w:rPr>
          <w:rFonts w:asciiTheme="majorBidi" w:hAnsiTheme="majorBidi" w:cstheme="majorBidi"/>
          <w:b/>
          <w:bCs/>
          <w:color w:val="FF0000"/>
          <w:sz w:val="26"/>
          <w:szCs w:val="26"/>
          <w:u w:val="single"/>
          <w:rtl/>
        </w:rPr>
        <w:t>מנוי ממונה גבייה.</w:t>
      </w:r>
    </w:p>
    <w:p w:rsidR="00FB3F59" w:rsidRPr="00452DC1" w:rsidRDefault="00FB3F59" w:rsidP="007F262B">
      <w:pPr>
        <w:pStyle w:val="a3"/>
        <w:jc w:val="both"/>
        <w:rPr>
          <w:rFonts w:asciiTheme="majorBidi" w:hAnsiTheme="majorBidi" w:cstheme="majorBidi"/>
          <w:sz w:val="26"/>
          <w:szCs w:val="26"/>
          <w:rtl/>
        </w:rPr>
      </w:pPr>
      <w:r w:rsidRPr="00452DC1">
        <w:rPr>
          <w:rFonts w:asciiTheme="majorBidi" w:hAnsiTheme="majorBidi" w:cstheme="majorBidi"/>
          <w:sz w:val="26"/>
          <w:szCs w:val="26"/>
          <w:u w:val="single"/>
          <w:rtl/>
          <w:lang w:bidi="ar-SA"/>
        </w:rPr>
        <w:t>رئيس المجلس</w:t>
      </w:r>
      <w:r w:rsidRPr="00452DC1">
        <w:rPr>
          <w:rFonts w:asciiTheme="majorBidi" w:hAnsiTheme="majorBidi" w:cstheme="majorBidi"/>
          <w:sz w:val="26"/>
          <w:szCs w:val="26"/>
          <w:rtl/>
          <w:lang w:bidi="ar-SA"/>
        </w:rPr>
        <w:t xml:space="preserve">: </w:t>
      </w:r>
      <w:r w:rsidRPr="00452DC1">
        <w:rPr>
          <w:rFonts w:asciiTheme="majorBidi" w:hAnsiTheme="majorBidi" w:cstheme="majorBidi"/>
          <w:sz w:val="26"/>
          <w:szCs w:val="26"/>
          <w:rtl/>
        </w:rPr>
        <w:t xml:space="preserve">בישיבה קודמת מנינו את מנהל מחלקת הגבייה מר מאמון </w:t>
      </w:r>
      <w:proofErr w:type="spellStart"/>
      <w:r w:rsidRPr="00452DC1">
        <w:rPr>
          <w:rFonts w:asciiTheme="majorBidi" w:hAnsiTheme="majorBidi" w:cstheme="majorBidi"/>
          <w:sz w:val="26"/>
          <w:szCs w:val="26"/>
          <w:rtl/>
        </w:rPr>
        <w:t>חג'וג</w:t>
      </w:r>
      <w:proofErr w:type="spellEnd"/>
      <w:r w:rsidRPr="00452DC1">
        <w:rPr>
          <w:rFonts w:asciiTheme="majorBidi" w:hAnsiTheme="majorBidi" w:cstheme="majorBidi"/>
          <w:sz w:val="26"/>
          <w:szCs w:val="26"/>
          <w:rtl/>
        </w:rPr>
        <w:t>'</w:t>
      </w:r>
      <w:r w:rsidR="007F262B" w:rsidRPr="00452DC1">
        <w:rPr>
          <w:rFonts w:asciiTheme="majorBidi" w:hAnsiTheme="majorBidi" w:cstheme="majorBidi"/>
          <w:sz w:val="26"/>
          <w:szCs w:val="26"/>
          <w:rtl/>
        </w:rPr>
        <w:t xml:space="preserve"> לממונה גבייה, אולם זה לא נתקבל ע"י משרד הפנים, אי לכך אני מבקש למנות את גזבר המועצה מחמוד קאסם למלא תפקיד זה וזאת עפ"י בקשת משרד הפנים</w:t>
      </w:r>
      <w:r w:rsidRPr="00452DC1">
        <w:rPr>
          <w:rFonts w:asciiTheme="majorBidi" w:hAnsiTheme="majorBidi" w:cstheme="majorBidi"/>
          <w:sz w:val="26"/>
          <w:szCs w:val="26"/>
          <w:rtl/>
        </w:rPr>
        <w:t>.</w:t>
      </w:r>
    </w:p>
    <w:p w:rsidR="000205AF" w:rsidRPr="00452DC1" w:rsidRDefault="000205AF" w:rsidP="00A67907">
      <w:pPr>
        <w:pStyle w:val="a3"/>
        <w:jc w:val="both"/>
        <w:rPr>
          <w:rFonts w:asciiTheme="majorBidi" w:hAnsiTheme="majorBidi" w:cstheme="majorBidi"/>
          <w:sz w:val="26"/>
          <w:szCs w:val="26"/>
          <w:rtl/>
          <w:lang w:bidi="ar-SA"/>
        </w:rPr>
      </w:pPr>
    </w:p>
    <w:p w:rsidR="00FB3F59" w:rsidRPr="00452DC1" w:rsidRDefault="000205AF" w:rsidP="004A1377">
      <w:pPr>
        <w:pStyle w:val="a3"/>
        <w:jc w:val="both"/>
        <w:rPr>
          <w:rFonts w:asciiTheme="majorBidi" w:hAnsiTheme="majorBidi" w:cstheme="majorBidi"/>
          <w:b/>
          <w:bCs/>
          <w:sz w:val="26"/>
          <w:szCs w:val="26"/>
          <w:rtl/>
        </w:rPr>
      </w:pPr>
      <w:r w:rsidRPr="00452DC1">
        <w:rPr>
          <w:rFonts w:asciiTheme="majorBidi" w:hAnsiTheme="majorBidi" w:cstheme="majorBidi"/>
          <w:b/>
          <w:bCs/>
          <w:sz w:val="26"/>
          <w:szCs w:val="26"/>
          <w:rtl/>
        </w:rPr>
        <w:t xml:space="preserve">הצבעה – הצביע בעד הצעת ראש המועצה מר זאהר סאלח, </w:t>
      </w:r>
      <w:proofErr w:type="spellStart"/>
      <w:r w:rsidRPr="00452DC1">
        <w:rPr>
          <w:rFonts w:asciiTheme="majorBidi" w:hAnsiTheme="majorBidi" w:cstheme="majorBidi"/>
          <w:b/>
          <w:bCs/>
          <w:sz w:val="26"/>
          <w:szCs w:val="26"/>
          <w:rtl/>
        </w:rPr>
        <w:t>גלאל</w:t>
      </w:r>
      <w:proofErr w:type="spellEnd"/>
      <w:r w:rsidR="004A1377">
        <w:rPr>
          <w:rFonts w:asciiTheme="majorBidi" w:hAnsiTheme="majorBidi" w:cstheme="majorBidi" w:hint="cs"/>
          <w:b/>
          <w:bCs/>
          <w:sz w:val="26"/>
          <w:szCs w:val="26"/>
          <w:rtl/>
        </w:rPr>
        <w:t xml:space="preserve"> </w:t>
      </w:r>
      <w:proofErr w:type="spellStart"/>
      <w:r w:rsidRPr="00452DC1">
        <w:rPr>
          <w:rFonts w:asciiTheme="majorBidi" w:hAnsiTheme="majorBidi" w:cstheme="majorBidi"/>
          <w:b/>
          <w:bCs/>
          <w:sz w:val="26"/>
          <w:szCs w:val="26"/>
          <w:rtl/>
        </w:rPr>
        <w:t>מנסור</w:t>
      </w:r>
      <w:proofErr w:type="spellEnd"/>
      <w:r w:rsidRPr="00452DC1">
        <w:rPr>
          <w:rFonts w:asciiTheme="majorBidi" w:hAnsiTheme="majorBidi" w:cstheme="majorBidi"/>
          <w:b/>
          <w:bCs/>
          <w:sz w:val="26"/>
          <w:szCs w:val="26"/>
          <w:rtl/>
        </w:rPr>
        <w:t xml:space="preserve">, מחמוד מחמד, יוסף אבו </w:t>
      </w:r>
      <w:proofErr w:type="spellStart"/>
      <w:r w:rsidRPr="00452DC1">
        <w:rPr>
          <w:rFonts w:asciiTheme="majorBidi" w:hAnsiTheme="majorBidi" w:cstheme="majorBidi"/>
          <w:b/>
          <w:bCs/>
          <w:sz w:val="26"/>
          <w:szCs w:val="26"/>
          <w:rtl/>
        </w:rPr>
        <w:t>אלהיג'א</w:t>
      </w:r>
      <w:proofErr w:type="spellEnd"/>
      <w:r w:rsidRPr="00452DC1">
        <w:rPr>
          <w:rFonts w:asciiTheme="majorBidi" w:hAnsiTheme="majorBidi" w:cstheme="majorBidi"/>
          <w:b/>
          <w:bCs/>
          <w:sz w:val="26"/>
          <w:szCs w:val="26"/>
          <w:rtl/>
        </w:rPr>
        <w:t>, נדאל</w:t>
      </w:r>
      <w:r w:rsidR="004A1377">
        <w:rPr>
          <w:rFonts w:asciiTheme="majorBidi" w:hAnsiTheme="majorBidi" w:cstheme="majorBidi" w:hint="cs"/>
          <w:b/>
          <w:bCs/>
          <w:sz w:val="26"/>
          <w:szCs w:val="26"/>
          <w:rtl/>
        </w:rPr>
        <w:t xml:space="preserve"> </w:t>
      </w:r>
      <w:proofErr w:type="spellStart"/>
      <w:r w:rsidRPr="00452DC1">
        <w:rPr>
          <w:rFonts w:asciiTheme="majorBidi" w:hAnsiTheme="majorBidi" w:cstheme="majorBidi"/>
          <w:b/>
          <w:bCs/>
          <w:sz w:val="26"/>
          <w:szCs w:val="26"/>
          <w:rtl/>
        </w:rPr>
        <w:t>חג'</w:t>
      </w:r>
      <w:r w:rsidR="004A1377">
        <w:rPr>
          <w:rFonts w:asciiTheme="majorBidi" w:hAnsiTheme="majorBidi" w:cstheme="majorBidi" w:hint="cs"/>
          <w:b/>
          <w:bCs/>
          <w:sz w:val="26"/>
          <w:szCs w:val="26"/>
          <w:rtl/>
        </w:rPr>
        <w:t>וג</w:t>
      </w:r>
      <w:proofErr w:type="spellEnd"/>
      <w:r w:rsidR="004A1377">
        <w:rPr>
          <w:rFonts w:asciiTheme="majorBidi" w:hAnsiTheme="majorBidi" w:cstheme="majorBidi" w:hint="cs"/>
          <w:b/>
          <w:bCs/>
          <w:sz w:val="26"/>
          <w:szCs w:val="26"/>
          <w:rtl/>
        </w:rPr>
        <w:t xml:space="preserve"> </w:t>
      </w:r>
      <w:r w:rsidRPr="00452DC1">
        <w:rPr>
          <w:rFonts w:asciiTheme="majorBidi" w:hAnsiTheme="majorBidi" w:cstheme="majorBidi"/>
          <w:b/>
          <w:bCs/>
          <w:sz w:val="26"/>
          <w:szCs w:val="26"/>
          <w:rtl/>
        </w:rPr>
        <w:t>, אבראהים</w:t>
      </w:r>
      <w:r w:rsidR="004A1377">
        <w:rPr>
          <w:rFonts w:asciiTheme="majorBidi" w:hAnsiTheme="majorBidi" w:cstheme="majorBidi" w:hint="cs"/>
          <w:b/>
          <w:bCs/>
          <w:sz w:val="26"/>
          <w:szCs w:val="26"/>
          <w:rtl/>
        </w:rPr>
        <w:t xml:space="preserve"> </w:t>
      </w:r>
      <w:proofErr w:type="spellStart"/>
      <w:r w:rsidRPr="00452DC1">
        <w:rPr>
          <w:rFonts w:asciiTheme="majorBidi" w:hAnsiTheme="majorBidi" w:cstheme="majorBidi"/>
          <w:b/>
          <w:bCs/>
          <w:sz w:val="26"/>
          <w:szCs w:val="26"/>
          <w:rtl/>
        </w:rPr>
        <w:t>חג'וג'.</w:t>
      </w:r>
      <w:proofErr w:type="spellEnd"/>
    </w:p>
    <w:p w:rsidR="000205AF" w:rsidRPr="00452DC1" w:rsidRDefault="000205AF" w:rsidP="00A67907">
      <w:pPr>
        <w:pStyle w:val="a3"/>
        <w:jc w:val="both"/>
        <w:rPr>
          <w:rFonts w:asciiTheme="majorBidi" w:hAnsiTheme="majorBidi" w:cstheme="majorBidi"/>
          <w:sz w:val="26"/>
          <w:szCs w:val="26"/>
          <w:rtl/>
        </w:rPr>
      </w:pPr>
    </w:p>
    <w:p w:rsidR="000205AF" w:rsidRPr="00452DC1" w:rsidRDefault="000205AF" w:rsidP="00A67907">
      <w:pPr>
        <w:pStyle w:val="a3"/>
        <w:jc w:val="both"/>
        <w:rPr>
          <w:rFonts w:asciiTheme="majorBidi" w:hAnsiTheme="majorBidi" w:cstheme="majorBidi"/>
          <w:b/>
          <w:bCs/>
          <w:sz w:val="26"/>
          <w:szCs w:val="26"/>
          <w:rtl/>
        </w:rPr>
      </w:pPr>
      <w:r w:rsidRPr="00452DC1">
        <w:rPr>
          <w:rFonts w:asciiTheme="majorBidi" w:hAnsiTheme="majorBidi" w:cstheme="majorBidi"/>
          <w:b/>
          <w:bCs/>
          <w:sz w:val="26"/>
          <w:szCs w:val="26"/>
          <w:rtl/>
        </w:rPr>
        <w:t xml:space="preserve">נגד ההצבעה: </w:t>
      </w:r>
      <w:proofErr w:type="spellStart"/>
      <w:r w:rsidRPr="00452DC1">
        <w:rPr>
          <w:rFonts w:asciiTheme="majorBidi" w:hAnsiTheme="majorBidi" w:cstheme="majorBidi"/>
          <w:b/>
          <w:bCs/>
          <w:sz w:val="26"/>
          <w:szCs w:val="26"/>
          <w:rtl/>
        </w:rPr>
        <w:t>מונדר</w:t>
      </w:r>
      <w:proofErr w:type="spellEnd"/>
      <w:r w:rsidR="004A1377">
        <w:rPr>
          <w:rFonts w:asciiTheme="majorBidi" w:hAnsiTheme="majorBidi" w:cstheme="majorBidi" w:hint="cs"/>
          <w:b/>
          <w:bCs/>
          <w:sz w:val="26"/>
          <w:szCs w:val="26"/>
          <w:rtl/>
        </w:rPr>
        <w:t xml:space="preserve"> </w:t>
      </w:r>
      <w:proofErr w:type="spellStart"/>
      <w:r w:rsidRPr="00452DC1">
        <w:rPr>
          <w:rFonts w:asciiTheme="majorBidi" w:hAnsiTheme="majorBidi" w:cstheme="majorBidi"/>
          <w:b/>
          <w:bCs/>
          <w:sz w:val="26"/>
          <w:szCs w:val="26"/>
          <w:rtl/>
        </w:rPr>
        <w:t>חאג',</w:t>
      </w:r>
      <w:proofErr w:type="spellEnd"/>
      <w:r w:rsidRPr="00452DC1">
        <w:rPr>
          <w:rFonts w:asciiTheme="majorBidi" w:hAnsiTheme="majorBidi" w:cstheme="majorBidi"/>
          <w:b/>
          <w:bCs/>
          <w:sz w:val="26"/>
          <w:szCs w:val="26"/>
          <w:rtl/>
        </w:rPr>
        <w:t xml:space="preserve"> מרואן אבו </w:t>
      </w:r>
      <w:proofErr w:type="spellStart"/>
      <w:r w:rsidRPr="00452DC1">
        <w:rPr>
          <w:rFonts w:asciiTheme="majorBidi" w:hAnsiTheme="majorBidi" w:cstheme="majorBidi"/>
          <w:b/>
          <w:bCs/>
          <w:sz w:val="26"/>
          <w:szCs w:val="26"/>
          <w:rtl/>
        </w:rPr>
        <w:t>אלהיג'א</w:t>
      </w:r>
      <w:proofErr w:type="spellEnd"/>
      <w:r w:rsidRPr="00452DC1">
        <w:rPr>
          <w:rFonts w:asciiTheme="majorBidi" w:hAnsiTheme="majorBidi" w:cstheme="majorBidi"/>
          <w:b/>
          <w:bCs/>
          <w:sz w:val="26"/>
          <w:szCs w:val="26"/>
          <w:rtl/>
        </w:rPr>
        <w:t>.</w:t>
      </w:r>
    </w:p>
    <w:p w:rsidR="000205AF" w:rsidRPr="004A1377" w:rsidRDefault="000205AF" w:rsidP="00A67907">
      <w:pPr>
        <w:pStyle w:val="a3"/>
        <w:jc w:val="both"/>
        <w:rPr>
          <w:rFonts w:asciiTheme="majorBidi" w:hAnsiTheme="majorBidi" w:cstheme="majorBidi"/>
          <w:sz w:val="26"/>
          <w:szCs w:val="26"/>
          <w:u w:val="single"/>
          <w:rtl/>
        </w:rPr>
      </w:pPr>
      <w:r w:rsidRPr="004A1377">
        <w:rPr>
          <w:rFonts w:asciiTheme="majorBidi" w:hAnsiTheme="majorBidi" w:cstheme="majorBidi"/>
          <w:sz w:val="26"/>
          <w:szCs w:val="26"/>
          <w:u w:val="single"/>
          <w:rtl/>
        </w:rPr>
        <w:t>ההצעה אושרה ברב הנוכחים.</w:t>
      </w:r>
    </w:p>
    <w:p w:rsidR="000205AF" w:rsidRPr="00452DC1" w:rsidRDefault="000205AF" w:rsidP="00A67907">
      <w:pPr>
        <w:pStyle w:val="a3"/>
        <w:jc w:val="both"/>
        <w:rPr>
          <w:rFonts w:asciiTheme="majorBidi" w:hAnsiTheme="majorBidi" w:cstheme="majorBidi"/>
          <w:sz w:val="26"/>
          <w:szCs w:val="26"/>
          <w:rtl/>
        </w:rPr>
      </w:pPr>
    </w:p>
    <w:p w:rsidR="00452DC1" w:rsidRDefault="00452DC1" w:rsidP="007F262B">
      <w:pPr>
        <w:pStyle w:val="a3"/>
        <w:jc w:val="both"/>
        <w:rPr>
          <w:rFonts w:asciiTheme="majorBidi" w:hAnsiTheme="majorBidi" w:cstheme="majorBidi"/>
          <w:sz w:val="26"/>
          <w:szCs w:val="26"/>
          <w:rtl/>
          <w:lang w:bidi="ar-SA"/>
        </w:rPr>
      </w:pPr>
    </w:p>
    <w:p w:rsidR="00452DC1" w:rsidRDefault="00452DC1" w:rsidP="007F262B">
      <w:pPr>
        <w:pStyle w:val="a3"/>
        <w:jc w:val="both"/>
        <w:rPr>
          <w:rFonts w:asciiTheme="majorBidi" w:hAnsiTheme="majorBidi" w:cstheme="majorBidi"/>
          <w:sz w:val="26"/>
          <w:szCs w:val="26"/>
          <w:rtl/>
          <w:lang w:bidi="ar-SA"/>
        </w:rPr>
      </w:pPr>
    </w:p>
    <w:p w:rsidR="00452DC1" w:rsidRDefault="00452DC1" w:rsidP="007F262B">
      <w:pPr>
        <w:pStyle w:val="a3"/>
        <w:jc w:val="both"/>
        <w:rPr>
          <w:rFonts w:asciiTheme="majorBidi" w:hAnsiTheme="majorBidi" w:cstheme="majorBidi"/>
          <w:sz w:val="26"/>
          <w:szCs w:val="26"/>
          <w:rtl/>
          <w:lang w:bidi="ar-SA"/>
        </w:rPr>
      </w:pPr>
    </w:p>
    <w:p w:rsidR="00452DC1" w:rsidRDefault="00452DC1" w:rsidP="007F262B">
      <w:pPr>
        <w:pStyle w:val="a3"/>
        <w:jc w:val="both"/>
        <w:rPr>
          <w:rFonts w:asciiTheme="majorBidi" w:hAnsiTheme="majorBidi" w:cstheme="majorBidi"/>
          <w:sz w:val="26"/>
          <w:szCs w:val="26"/>
          <w:rtl/>
          <w:lang w:bidi="ar-SA"/>
        </w:rPr>
      </w:pPr>
    </w:p>
    <w:p w:rsidR="007F262B" w:rsidRPr="00452DC1" w:rsidRDefault="007F262B" w:rsidP="007F262B">
      <w:pPr>
        <w:pStyle w:val="a3"/>
        <w:jc w:val="both"/>
        <w:rPr>
          <w:rFonts w:asciiTheme="majorBidi" w:hAnsiTheme="majorBidi" w:cstheme="majorBidi"/>
          <w:b/>
          <w:bCs/>
          <w:color w:val="FF0000"/>
          <w:sz w:val="26"/>
          <w:szCs w:val="26"/>
          <w:u w:val="single"/>
          <w:rtl/>
          <w:lang w:bidi="ar-SA"/>
        </w:rPr>
      </w:pPr>
      <w:r w:rsidRPr="00452DC1">
        <w:rPr>
          <w:rFonts w:asciiTheme="majorBidi" w:hAnsiTheme="majorBidi" w:cstheme="majorBidi"/>
          <w:b/>
          <w:bCs/>
          <w:color w:val="FF0000"/>
          <w:sz w:val="26"/>
          <w:szCs w:val="26"/>
          <w:u w:val="single"/>
          <w:rtl/>
          <w:lang w:bidi="ar-SA"/>
        </w:rPr>
        <w:t>النقطة الثانية – ترتيب الشوارع بالقرية (مقدمة من قبل السيد ابراهيم حجوج)</w:t>
      </w:r>
    </w:p>
    <w:p w:rsidR="007F262B" w:rsidRPr="00452DC1" w:rsidRDefault="007F262B" w:rsidP="007F262B">
      <w:pPr>
        <w:pStyle w:val="a3"/>
        <w:jc w:val="both"/>
        <w:rPr>
          <w:rFonts w:asciiTheme="majorBidi" w:hAnsiTheme="majorBidi" w:cstheme="majorBidi"/>
          <w:sz w:val="26"/>
          <w:szCs w:val="26"/>
          <w:rtl/>
          <w:lang w:bidi="ar-SA"/>
        </w:rPr>
      </w:pPr>
    </w:p>
    <w:p w:rsidR="007F262B" w:rsidRPr="00452DC1" w:rsidRDefault="007F262B" w:rsidP="007F262B">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u w:val="single"/>
          <w:rtl/>
          <w:lang w:bidi="ar-SA"/>
        </w:rPr>
        <w:t>ابراهيم حجوج</w:t>
      </w:r>
      <w:r w:rsidRPr="00452DC1">
        <w:rPr>
          <w:rFonts w:asciiTheme="majorBidi" w:hAnsiTheme="majorBidi" w:cstheme="majorBidi"/>
          <w:sz w:val="26"/>
          <w:szCs w:val="26"/>
          <w:rtl/>
          <w:lang w:bidi="ar-SA"/>
        </w:rPr>
        <w:t>: هناك عدة عقبات في المؤسسات العامة والتي يتوجب ترتيبها، وعليه أرجو فحص النقاط الاتية:</w:t>
      </w:r>
    </w:p>
    <w:p w:rsidR="007F262B" w:rsidRPr="00452DC1" w:rsidRDefault="007F262B" w:rsidP="007F262B">
      <w:pPr>
        <w:pStyle w:val="a3"/>
        <w:numPr>
          <w:ilvl w:val="0"/>
          <w:numId w:val="2"/>
        </w:numPr>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فحص مدخل الروضات بالحي الشمالي اذا كان هذا المدخل المخطط ام لا؟</w:t>
      </w:r>
    </w:p>
    <w:p w:rsidR="007F262B" w:rsidRPr="00452DC1" w:rsidRDefault="007F262B" w:rsidP="007F262B">
      <w:pPr>
        <w:pStyle w:val="a3"/>
        <w:numPr>
          <w:ilvl w:val="0"/>
          <w:numId w:val="2"/>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ترتيب الدخول والخروج للقاعة الرياضية بالحي الجنوبي بجانب المدرسة الابتدائية.</w:t>
      </w:r>
    </w:p>
    <w:p w:rsidR="007F262B" w:rsidRPr="00452DC1" w:rsidRDefault="007F262B" w:rsidP="007F262B">
      <w:pPr>
        <w:pStyle w:val="a3"/>
        <w:numPr>
          <w:ilvl w:val="0"/>
          <w:numId w:val="2"/>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 xml:space="preserve">معالجة وضع السيارات الغير صالحة </w:t>
      </w:r>
      <w:proofErr w:type="spellStart"/>
      <w:r w:rsidRPr="00452DC1">
        <w:rPr>
          <w:rFonts w:asciiTheme="majorBidi" w:hAnsiTheme="majorBidi" w:cstheme="majorBidi"/>
          <w:sz w:val="26"/>
          <w:szCs w:val="26"/>
          <w:rtl/>
          <w:lang w:bidi="ar-SA"/>
        </w:rPr>
        <w:t>والخردات</w:t>
      </w:r>
      <w:proofErr w:type="spellEnd"/>
      <w:r w:rsidRPr="00452DC1">
        <w:rPr>
          <w:rFonts w:asciiTheme="majorBidi" w:hAnsiTheme="majorBidi" w:cstheme="majorBidi"/>
          <w:sz w:val="26"/>
          <w:szCs w:val="26"/>
          <w:rtl/>
          <w:lang w:bidi="ar-SA"/>
        </w:rPr>
        <w:t xml:space="preserve"> الملقاة بجوانب الشوارع العامة (بجانب طارق،  ابو ناصيف وغيرها...).</w:t>
      </w:r>
    </w:p>
    <w:p w:rsidR="007F262B" w:rsidRPr="00452DC1" w:rsidRDefault="007F262B" w:rsidP="007F262B">
      <w:pPr>
        <w:pStyle w:val="a3"/>
        <w:numPr>
          <w:ilvl w:val="0"/>
          <w:numId w:val="2"/>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الموقف بجانب بيت احمد ذياب – يتوجب فحص الامر ليكون موقفاً وليس مخزناً للجيران.</w:t>
      </w:r>
    </w:p>
    <w:p w:rsidR="007F262B" w:rsidRPr="00452DC1" w:rsidRDefault="007F262B" w:rsidP="007F262B">
      <w:pPr>
        <w:pStyle w:val="a3"/>
        <w:numPr>
          <w:ilvl w:val="0"/>
          <w:numId w:val="2"/>
        </w:numPr>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ترتيب الارصفة من الخارج عند مداخل البيوت لكي يظهر ويبين حدود الشارع من المواقف الخاصة للبيوت.</w:t>
      </w:r>
    </w:p>
    <w:p w:rsidR="007F262B" w:rsidRPr="00452DC1" w:rsidRDefault="007F262B" w:rsidP="007F262B">
      <w:pPr>
        <w:pStyle w:val="a3"/>
        <w:numPr>
          <w:ilvl w:val="0"/>
          <w:numId w:val="2"/>
        </w:numPr>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كل عائق موجود على الرصيف يجب ازالته مثل العوائق التي توضع أمام المحلات التجارية والتي تستغل الشوارع والارصفة للمصالح الخاصة.</w:t>
      </w:r>
    </w:p>
    <w:p w:rsidR="007F262B" w:rsidRPr="00452DC1" w:rsidRDefault="007F262B" w:rsidP="007F262B">
      <w:pPr>
        <w:pStyle w:val="a3"/>
        <w:numPr>
          <w:ilvl w:val="0"/>
          <w:numId w:val="2"/>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تعليم الارصفة – محلات الوقوف أو ممنوع الوقوف (لون أزرق ، احمر ، اسود) وكذلك دهان المطبات بالشكل الصحيح.</w:t>
      </w:r>
    </w:p>
    <w:p w:rsidR="007F262B" w:rsidRPr="00452DC1" w:rsidRDefault="007F262B" w:rsidP="007F262B">
      <w:pPr>
        <w:pStyle w:val="a3"/>
        <w:numPr>
          <w:ilvl w:val="0"/>
          <w:numId w:val="2"/>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هناك مطبات بالشارع الشمالي غير قانونية ويتوجب اصلاحها مقابل بيت السيد زاهر صالح.</w:t>
      </w:r>
    </w:p>
    <w:p w:rsidR="007F262B" w:rsidRPr="00452DC1" w:rsidRDefault="007F262B" w:rsidP="007F262B">
      <w:pPr>
        <w:pStyle w:val="a3"/>
        <w:numPr>
          <w:ilvl w:val="0"/>
          <w:numId w:val="2"/>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الشارع الشرقي الجديد يتوجب ترتيب برك المجاري والتصريف (</w:t>
      </w:r>
      <w:r w:rsidRPr="00452DC1">
        <w:rPr>
          <w:rFonts w:asciiTheme="majorBidi" w:hAnsiTheme="majorBidi" w:cstheme="majorBidi"/>
          <w:sz w:val="26"/>
          <w:szCs w:val="26"/>
          <w:rtl/>
        </w:rPr>
        <w:t>שוחות הביוב והניקוז)</w:t>
      </w:r>
      <w:r w:rsidRPr="00452DC1">
        <w:rPr>
          <w:rFonts w:asciiTheme="majorBidi" w:hAnsiTheme="majorBidi" w:cstheme="majorBidi"/>
          <w:sz w:val="26"/>
          <w:szCs w:val="26"/>
          <w:rtl/>
          <w:lang w:bidi="ar-SA"/>
        </w:rPr>
        <w:t>من الجانب الجنوبي للشارع.</w:t>
      </w:r>
    </w:p>
    <w:p w:rsidR="007F262B" w:rsidRPr="00452DC1" w:rsidRDefault="007F262B" w:rsidP="007F262B">
      <w:pPr>
        <w:pStyle w:val="a3"/>
        <w:numPr>
          <w:ilvl w:val="0"/>
          <w:numId w:val="2"/>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فحص عرض الشارع بالجهة الشمالية اذا كان الشارع حسب التخطيط أو لا.</w:t>
      </w:r>
    </w:p>
    <w:p w:rsidR="007F262B" w:rsidRPr="00452DC1" w:rsidRDefault="007F262B" w:rsidP="007F262B">
      <w:pPr>
        <w:pStyle w:val="a3"/>
        <w:numPr>
          <w:ilvl w:val="0"/>
          <w:numId w:val="2"/>
        </w:numPr>
        <w:jc w:val="both"/>
        <w:rPr>
          <w:rFonts w:asciiTheme="majorBidi" w:hAnsiTheme="majorBidi" w:cstheme="majorBidi"/>
          <w:sz w:val="26"/>
          <w:szCs w:val="26"/>
          <w:lang w:bidi="ar-SA"/>
        </w:rPr>
      </w:pPr>
      <w:r w:rsidRPr="00452DC1">
        <w:rPr>
          <w:rFonts w:asciiTheme="majorBidi" w:hAnsiTheme="majorBidi" w:cstheme="majorBidi"/>
          <w:sz w:val="26"/>
          <w:szCs w:val="26"/>
          <w:rtl/>
          <w:lang w:bidi="ar-SA"/>
        </w:rPr>
        <w:t>يتوجب تنظيف برك صرف المياه قبل الشتاء في شوارع القرية.</w:t>
      </w:r>
    </w:p>
    <w:p w:rsidR="007F262B" w:rsidRPr="00452DC1" w:rsidRDefault="007F262B" w:rsidP="007F262B">
      <w:pPr>
        <w:pStyle w:val="a3"/>
        <w:ind w:left="360"/>
        <w:jc w:val="both"/>
        <w:rPr>
          <w:rFonts w:asciiTheme="majorBidi" w:hAnsiTheme="majorBidi" w:cstheme="majorBidi"/>
          <w:sz w:val="26"/>
          <w:szCs w:val="26"/>
          <w:lang w:bidi="ar-SA"/>
        </w:rPr>
      </w:pPr>
    </w:p>
    <w:p w:rsidR="007F262B" w:rsidRPr="00452DC1" w:rsidRDefault="007F262B" w:rsidP="007F262B">
      <w:pPr>
        <w:pStyle w:val="a3"/>
        <w:ind w:left="720"/>
        <w:jc w:val="both"/>
        <w:rPr>
          <w:rFonts w:asciiTheme="majorBidi" w:hAnsiTheme="majorBidi" w:cstheme="majorBidi"/>
          <w:b/>
          <w:bCs/>
          <w:sz w:val="26"/>
          <w:szCs w:val="26"/>
          <w:lang w:bidi="ar-SA"/>
        </w:rPr>
      </w:pPr>
      <w:r w:rsidRPr="00452DC1">
        <w:rPr>
          <w:rFonts w:asciiTheme="majorBidi" w:hAnsiTheme="majorBidi" w:cstheme="majorBidi"/>
          <w:b/>
          <w:bCs/>
          <w:sz w:val="26"/>
          <w:szCs w:val="26"/>
          <w:rtl/>
          <w:lang w:bidi="ar-SA"/>
        </w:rPr>
        <w:t xml:space="preserve"> أرجو ان نستلم اجابات حتى شهر 2016/12.</w:t>
      </w:r>
    </w:p>
    <w:p w:rsidR="007F262B" w:rsidRPr="00452DC1" w:rsidRDefault="007F262B" w:rsidP="007F262B">
      <w:pPr>
        <w:pStyle w:val="a3"/>
        <w:jc w:val="both"/>
        <w:rPr>
          <w:rFonts w:asciiTheme="majorBidi" w:hAnsiTheme="majorBidi" w:cstheme="majorBidi"/>
          <w:sz w:val="26"/>
          <w:szCs w:val="26"/>
          <w:rtl/>
          <w:lang w:bidi="ar-SA"/>
        </w:rPr>
      </w:pPr>
    </w:p>
    <w:p w:rsidR="007F262B" w:rsidRPr="00452DC1" w:rsidRDefault="007F262B" w:rsidP="007F262B">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u w:val="single"/>
          <w:rtl/>
          <w:lang w:bidi="ar-SA"/>
        </w:rPr>
        <w:t>يوسف عمر ابو الهيجاء</w:t>
      </w:r>
      <w:r w:rsidRPr="00452DC1">
        <w:rPr>
          <w:rFonts w:asciiTheme="majorBidi" w:hAnsiTheme="majorBidi" w:cstheme="majorBidi"/>
          <w:sz w:val="26"/>
          <w:szCs w:val="26"/>
          <w:rtl/>
          <w:lang w:bidi="ar-SA"/>
        </w:rPr>
        <w:t>: يقترح تنظيم المقطع للشارع بين دكان صالح سليم والسيد علي خليل ليكون باتجاه واحد.</w:t>
      </w:r>
    </w:p>
    <w:p w:rsidR="007F262B" w:rsidRPr="00452DC1" w:rsidRDefault="007F262B" w:rsidP="007F262B">
      <w:pPr>
        <w:pStyle w:val="a3"/>
        <w:jc w:val="both"/>
        <w:rPr>
          <w:rFonts w:asciiTheme="majorBidi" w:hAnsiTheme="majorBidi" w:cstheme="majorBidi"/>
          <w:sz w:val="26"/>
          <w:szCs w:val="26"/>
          <w:rtl/>
          <w:lang w:bidi="ar-SA"/>
        </w:rPr>
      </w:pPr>
    </w:p>
    <w:p w:rsidR="007F262B" w:rsidRPr="00452DC1" w:rsidRDefault="007F262B" w:rsidP="007F262B">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u w:val="single"/>
          <w:rtl/>
          <w:lang w:bidi="ar-SA"/>
        </w:rPr>
        <w:t>زاهر صالح</w:t>
      </w:r>
      <w:r w:rsidRPr="00452DC1">
        <w:rPr>
          <w:rFonts w:asciiTheme="majorBidi" w:hAnsiTheme="majorBidi" w:cstheme="majorBidi"/>
          <w:sz w:val="26"/>
          <w:szCs w:val="26"/>
          <w:rtl/>
          <w:lang w:bidi="ar-SA"/>
        </w:rPr>
        <w:t>: جميع الاقتراحات اعلاه هي مهمة ويسعدني طرح الاقتراحات البناءة للمصلحة العامة وأرجو تقديم السجل أعلاه للمسؤولين والعمل على معالجتها على يد مدير قسم الصحة والهندسة/الصيانة.</w:t>
      </w:r>
    </w:p>
    <w:p w:rsidR="007F262B" w:rsidRPr="00452DC1" w:rsidRDefault="007F262B" w:rsidP="007F262B">
      <w:pPr>
        <w:pStyle w:val="a3"/>
        <w:jc w:val="both"/>
        <w:rPr>
          <w:rFonts w:asciiTheme="majorBidi" w:hAnsiTheme="majorBidi" w:cstheme="majorBidi"/>
          <w:sz w:val="26"/>
          <w:szCs w:val="26"/>
          <w:rtl/>
          <w:lang w:bidi="ar-SA"/>
        </w:rPr>
      </w:pPr>
    </w:p>
    <w:p w:rsidR="007F262B" w:rsidRPr="00452DC1" w:rsidRDefault="007F262B" w:rsidP="007F262B">
      <w:pPr>
        <w:pStyle w:val="a3"/>
        <w:jc w:val="both"/>
        <w:rPr>
          <w:rFonts w:asciiTheme="majorBidi" w:hAnsiTheme="majorBidi" w:cstheme="majorBidi"/>
          <w:b/>
          <w:bCs/>
          <w:sz w:val="26"/>
          <w:szCs w:val="26"/>
          <w:rtl/>
          <w:lang w:bidi="ar-SA"/>
        </w:rPr>
      </w:pPr>
      <w:r w:rsidRPr="00452DC1">
        <w:rPr>
          <w:rFonts w:asciiTheme="majorBidi" w:hAnsiTheme="majorBidi" w:cstheme="majorBidi"/>
          <w:b/>
          <w:bCs/>
          <w:sz w:val="26"/>
          <w:szCs w:val="26"/>
          <w:rtl/>
          <w:lang w:bidi="ar-SA"/>
        </w:rPr>
        <w:t>تصويت: جميع أعضاء المجلس المحلي مع تنفيذ وتصليح الملاحظات التي ذكرت اعلاه.</w:t>
      </w:r>
    </w:p>
    <w:p w:rsidR="000205AF" w:rsidRPr="00452DC1" w:rsidRDefault="000205AF" w:rsidP="00A67907">
      <w:pPr>
        <w:pStyle w:val="a3"/>
        <w:jc w:val="both"/>
        <w:rPr>
          <w:rFonts w:asciiTheme="majorBidi" w:hAnsiTheme="majorBidi" w:cstheme="majorBidi"/>
          <w:sz w:val="26"/>
          <w:szCs w:val="26"/>
          <w:rtl/>
          <w:lang w:bidi="ar-SA"/>
        </w:rPr>
      </w:pPr>
    </w:p>
    <w:p w:rsidR="00452DC1" w:rsidRPr="00452DC1" w:rsidRDefault="00452DC1" w:rsidP="00452DC1">
      <w:pPr>
        <w:pStyle w:val="a3"/>
        <w:jc w:val="both"/>
        <w:rPr>
          <w:rFonts w:asciiTheme="majorBidi" w:hAnsiTheme="majorBidi" w:cstheme="majorBidi"/>
          <w:b/>
          <w:bCs/>
          <w:color w:val="FF0000"/>
          <w:sz w:val="26"/>
          <w:szCs w:val="26"/>
          <w:u w:val="single"/>
          <w:rtl/>
          <w:lang w:bidi="ar-SA"/>
        </w:rPr>
      </w:pPr>
      <w:r w:rsidRPr="00452DC1">
        <w:rPr>
          <w:rFonts w:asciiTheme="majorBidi" w:hAnsiTheme="majorBidi" w:cstheme="majorBidi"/>
          <w:b/>
          <w:bCs/>
          <w:color w:val="FF0000"/>
          <w:sz w:val="26"/>
          <w:szCs w:val="26"/>
          <w:u w:val="single"/>
          <w:rtl/>
          <w:lang w:bidi="ar-SA"/>
        </w:rPr>
        <w:t>النقطة الثالثة – مداولة التقرير المالي الرباعي 2016/6-1.</w:t>
      </w:r>
    </w:p>
    <w:p w:rsidR="00452DC1" w:rsidRPr="00452DC1" w:rsidRDefault="00452DC1" w:rsidP="00452DC1">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محاسب المجلس- قدمنا لحضراتكم التقرير المالي النصف سنوي للعام 2016 للفترة 2016/6-1</w:t>
      </w:r>
    </w:p>
    <w:p w:rsidR="00452DC1" w:rsidRPr="00452DC1" w:rsidRDefault="00452DC1" w:rsidP="00452DC1">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مجمل المدخولات بالميزانية العادية للفترة اعلاه بلغت 13،519 ألف شاقل ومجمل المصروفات لذات الفترة بلغت 13،838 ألف شاقل وانتهت الفترة بعجز وقدره 319 ال</w:t>
      </w:r>
      <w:r>
        <w:rPr>
          <w:rFonts w:asciiTheme="majorBidi" w:hAnsiTheme="majorBidi" w:cstheme="majorBidi" w:hint="cs"/>
          <w:sz w:val="26"/>
          <w:szCs w:val="26"/>
          <w:rtl/>
          <w:lang w:bidi="ar-SA"/>
        </w:rPr>
        <w:t>ف</w:t>
      </w:r>
      <w:r w:rsidRPr="00452DC1">
        <w:rPr>
          <w:rFonts w:asciiTheme="majorBidi" w:hAnsiTheme="majorBidi" w:cstheme="majorBidi"/>
          <w:sz w:val="26"/>
          <w:szCs w:val="26"/>
          <w:rtl/>
          <w:lang w:bidi="ar-SA"/>
        </w:rPr>
        <w:t xml:space="preserve"> شاقل.</w:t>
      </w:r>
    </w:p>
    <w:p w:rsidR="00452DC1" w:rsidRPr="00452DC1" w:rsidRDefault="00452DC1" w:rsidP="00452DC1">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بالميزانية غير العادية بلغت المدخولات 2،642 ألف شاقل</w:t>
      </w:r>
    </w:p>
    <w:p w:rsidR="00452DC1" w:rsidRPr="00452DC1" w:rsidRDefault="00452DC1" w:rsidP="00452DC1">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 xml:space="preserve">                  بينما المصروفات بلغت 4،442 الف شاقل </w:t>
      </w:r>
    </w:p>
    <w:p w:rsidR="00452DC1" w:rsidRPr="00452DC1" w:rsidRDefault="00452DC1" w:rsidP="00452DC1">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 xml:space="preserve">                  أي بعجز جاري وقدره 1،800 ألف شاقل</w:t>
      </w:r>
    </w:p>
    <w:p w:rsidR="00452DC1" w:rsidRPr="00452DC1" w:rsidRDefault="00452DC1" w:rsidP="00452DC1">
      <w:pPr>
        <w:pStyle w:val="a3"/>
        <w:jc w:val="both"/>
        <w:rPr>
          <w:rFonts w:asciiTheme="majorBidi" w:hAnsiTheme="majorBidi" w:cstheme="majorBidi"/>
          <w:sz w:val="26"/>
          <w:szCs w:val="26"/>
          <w:rtl/>
          <w:lang w:bidi="ar-SA"/>
        </w:rPr>
      </w:pPr>
    </w:p>
    <w:p w:rsidR="00452DC1" w:rsidRPr="00452DC1" w:rsidRDefault="00452DC1" w:rsidP="00452DC1">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العجز اعلاه نابع بالأصل من مشروع القاعة الرياضية وذلك لان المدخولات لم تستلم بعد من المصادر الممولة بينما العمل بالفعل فاق تحرير المبالغ.</w:t>
      </w:r>
    </w:p>
    <w:p w:rsidR="00452DC1" w:rsidRPr="00452DC1" w:rsidRDefault="00452DC1" w:rsidP="00452DC1">
      <w:pPr>
        <w:pStyle w:val="a3"/>
        <w:jc w:val="both"/>
        <w:rPr>
          <w:rFonts w:asciiTheme="majorBidi" w:hAnsiTheme="majorBidi" w:cstheme="majorBidi"/>
          <w:sz w:val="26"/>
          <w:szCs w:val="26"/>
          <w:rtl/>
          <w:lang w:bidi="ar-SA"/>
        </w:rPr>
      </w:pPr>
      <w:proofErr w:type="gramStart"/>
      <w:r w:rsidRPr="00452DC1">
        <w:rPr>
          <w:rFonts w:asciiTheme="majorBidi" w:hAnsiTheme="majorBidi" w:cstheme="majorBidi"/>
          <w:sz w:val="26"/>
          <w:szCs w:val="26"/>
          <w:rtl/>
          <w:lang w:bidi="ar-SA"/>
        </w:rPr>
        <w:t>قام</w:t>
      </w:r>
      <w:proofErr w:type="gramEnd"/>
      <w:r w:rsidRPr="00452DC1">
        <w:rPr>
          <w:rFonts w:asciiTheme="majorBidi" w:hAnsiTheme="majorBidi" w:cstheme="majorBidi"/>
          <w:sz w:val="26"/>
          <w:szCs w:val="26"/>
          <w:rtl/>
          <w:lang w:bidi="ar-SA"/>
        </w:rPr>
        <w:t xml:space="preserve"> المحاسب بالإجابة عن الاستفسارات المقدمة من قبل أعضاء المجلس المحلي.</w:t>
      </w:r>
    </w:p>
    <w:p w:rsidR="004D3436" w:rsidRPr="00452DC1" w:rsidRDefault="004D3436" w:rsidP="00A67907">
      <w:pPr>
        <w:pStyle w:val="a3"/>
        <w:jc w:val="both"/>
        <w:rPr>
          <w:rFonts w:asciiTheme="majorBidi" w:hAnsiTheme="majorBidi" w:cstheme="majorBidi"/>
          <w:sz w:val="26"/>
          <w:szCs w:val="26"/>
          <w:rtl/>
          <w:lang w:bidi="ar-SA"/>
        </w:rPr>
      </w:pPr>
    </w:p>
    <w:p w:rsidR="00452DC1" w:rsidRDefault="00452DC1" w:rsidP="00A67907">
      <w:pPr>
        <w:pStyle w:val="a3"/>
        <w:jc w:val="both"/>
        <w:rPr>
          <w:rFonts w:asciiTheme="majorBidi" w:hAnsiTheme="majorBidi" w:cstheme="majorBidi"/>
          <w:sz w:val="26"/>
          <w:szCs w:val="26"/>
          <w:rtl/>
        </w:rPr>
      </w:pPr>
    </w:p>
    <w:p w:rsidR="00452DC1" w:rsidRDefault="00452DC1" w:rsidP="00A67907">
      <w:pPr>
        <w:pStyle w:val="a3"/>
        <w:jc w:val="both"/>
        <w:rPr>
          <w:rFonts w:asciiTheme="majorBidi" w:hAnsiTheme="majorBidi" w:cstheme="majorBidi"/>
          <w:sz w:val="26"/>
          <w:szCs w:val="26"/>
          <w:rtl/>
        </w:rPr>
      </w:pPr>
    </w:p>
    <w:p w:rsidR="00452DC1" w:rsidRDefault="00452DC1" w:rsidP="00A67907">
      <w:pPr>
        <w:pStyle w:val="a3"/>
        <w:jc w:val="both"/>
        <w:rPr>
          <w:rFonts w:asciiTheme="majorBidi" w:hAnsiTheme="majorBidi" w:cstheme="majorBidi"/>
          <w:sz w:val="26"/>
          <w:szCs w:val="26"/>
          <w:rtl/>
        </w:rPr>
      </w:pPr>
    </w:p>
    <w:p w:rsidR="00452DC1" w:rsidRPr="00452DC1" w:rsidRDefault="00452DC1" w:rsidP="00A67907">
      <w:pPr>
        <w:pStyle w:val="a3"/>
        <w:jc w:val="both"/>
        <w:rPr>
          <w:rFonts w:asciiTheme="majorBidi" w:hAnsiTheme="majorBidi" w:cstheme="majorBidi"/>
          <w:sz w:val="26"/>
          <w:szCs w:val="26"/>
          <w:rtl/>
        </w:rPr>
      </w:pPr>
    </w:p>
    <w:p w:rsidR="000205AF" w:rsidRPr="00452DC1" w:rsidRDefault="000205AF" w:rsidP="000205AF">
      <w:pPr>
        <w:pStyle w:val="a3"/>
        <w:jc w:val="both"/>
        <w:rPr>
          <w:rFonts w:asciiTheme="majorBidi" w:hAnsiTheme="majorBidi" w:cstheme="majorBidi"/>
          <w:b/>
          <w:bCs/>
          <w:color w:val="FF0000"/>
          <w:sz w:val="26"/>
          <w:szCs w:val="26"/>
          <w:u w:val="single"/>
          <w:rtl/>
        </w:rPr>
      </w:pPr>
      <w:r w:rsidRPr="00452DC1">
        <w:rPr>
          <w:rFonts w:asciiTheme="majorBidi" w:hAnsiTheme="majorBidi" w:cstheme="majorBidi"/>
          <w:b/>
          <w:bCs/>
          <w:color w:val="FF0000"/>
          <w:sz w:val="26"/>
          <w:szCs w:val="26"/>
          <w:u w:val="single"/>
          <w:rtl/>
          <w:lang w:bidi="ar-SA"/>
        </w:rPr>
        <w:t>النقطة الرابعة –</w:t>
      </w:r>
      <w:r w:rsidRPr="00452DC1">
        <w:rPr>
          <w:rFonts w:asciiTheme="majorBidi" w:hAnsiTheme="majorBidi" w:cstheme="majorBidi"/>
          <w:b/>
          <w:bCs/>
          <w:color w:val="FF0000"/>
          <w:sz w:val="26"/>
          <w:szCs w:val="26"/>
          <w:u w:val="single"/>
          <w:rtl/>
        </w:rPr>
        <w:t>פתיחת חשבון בבנק מרכנתיל</w:t>
      </w:r>
      <w:r w:rsidR="007F262B" w:rsidRPr="00452DC1">
        <w:rPr>
          <w:rFonts w:asciiTheme="majorBidi" w:hAnsiTheme="majorBidi" w:cstheme="majorBidi"/>
          <w:b/>
          <w:bCs/>
          <w:color w:val="FF0000"/>
          <w:sz w:val="26"/>
          <w:szCs w:val="26"/>
          <w:u w:val="single"/>
          <w:rtl/>
        </w:rPr>
        <w:t xml:space="preserve"> בע"מ סניף </w:t>
      </w:r>
      <w:r w:rsidRPr="00452DC1">
        <w:rPr>
          <w:rFonts w:asciiTheme="majorBidi" w:hAnsiTheme="majorBidi" w:cstheme="majorBidi"/>
          <w:b/>
          <w:bCs/>
          <w:color w:val="FF0000"/>
          <w:sz w:val="26"/>
          <w:szCs w:val="26"/>
          <w:u w:val="single"/>
          <w:rtl/>
        </w:rPr>
        <w:t>אעבלין</w:t>
      </w:r>
      <w:proofErr w:type="gramStart"/>
      <w:r w:rsidRPr="00452DC1">
        <w:rPr>
          <w:rFonts w:asciiTheme="majorBidi" w:hAnsiTheme="majorBidi" w:cstheme="majorBidi"/>
          <w:b/>
          <w:bCs/>
          <w:color w:val="FF0000"/>
          <w:sz w:val="26"/>
          <w:szCs w:val="26"/>
          <w:u w:val="single"/>
          <w:rtl/>
        </w:rPr>
        <w:t xml:space="preserve"> </w:t>
      </w:r>
      <w:r w:rsidR="00B3166A">
        <w:rPr>
          <w:rFonts w:asciiTheme="majorBidi" w:hAnsiTheme="majorBidi" w:cstheme="majorBidi" w:hint="cs"/>
          <w:b/>
          <w:bCs/>
          <w:color w:val="FF0000"/>
          <w:sz w:val="26"/>
          <w:szCs w:val="26"/>
          <w:u w:val="single"/>
          <w:rtl/>
        </w:rPr>
        <w:t xml:space="preserve"> לפיתו</w:t>
      </w:r>
      <w:proofErr w:type="gramEnd"/>
      <w:r w:rsidR="00B3166A">
        <w:rPr>
          <w:rFonts w:asciiTheme="majorBidi" w:hAnsiTheme="majorBidi" w:cstheme="majorBidi" w:hint="cs"/>
          <w:b/>
          <w:bCs/>
          <w:color w:val="FF0000"/>
          <w:sz w:val="26"/>
          <w:szCs w:val="26"/>
          <w:u w:val="single"/>
          <w:rtl/>
        </w:rPr>
        <w:t>ח כביש כניסה</w:t>
      </w:r>
      <w:r w:rsidRPr="00452DC1">
        <w:rPr>
          <w:rFonts w:asciiTheme="majorBidi" w:hAnsiTheme="majorBidi" w:cstheme="majorBidi"/>
          <w:b/>
          <w:bCs/>
          <w:color w:val="FF0000"/>
          <w:sz w:val="26"/>
          <w:szCs w:val="26"/>
          <w:u w:val="single"/>
          <w:rtl/>
        </w:rPr>
        <w:t>.</w:t>
      </w:r>
    </w:p>
    <w:p w:rsidR="000205AF" w:rsidRPr="00452DC1" w:rsidRDefault="000205AF" w:rsidP="000205AF">
      <w:pPr>
        <w:pStyle w:val="a3"/>
        <w:jc w:val="both"/>
        <w:rPr>
          <w:rFonts w:asciiTheme="majorBidi" w:hAnsiTheme="majorBidi" w:cstheme="majorBidi"/>
          <w:sz w:val="26"/>
          <w:szCs w:val="26"/>
          <w:rtl/>
        </w:rPr>
      </w:pPr>
      <w:r w:rsidRPr="00452DC1">
        <w:rPr>
          <w:rFonts w:asciiTheme="majorBidi" w:hAnsiTheme="majorBidi" w:cstheme="majorBidi"/>
          <w:sz w:val="26"/>
          <w:szCs w:val="26"/>
          <w:rtl/>
        </w:rPr>
        <w:t>ראש המועצה – בישיבה קודמת קבלנו החלטה לקבלת הלוואה לפיתוח כביש ראשי</w:t>
      </w:r>
      <w:r w:rsidR="00B3166A">
        <w:rPr>
          <w:rFonts w:asciiTheme="majorBidi" w:hAnsiTheme="majorBidi" w:cstheme="majorBidi" w:hint="cs"/>
          <w:sz w:val="26"/>
          <w:szCs w:val="26"/>
          <w:rtl/>
        </w:rPr>
        <w:t xml:space="preserve"> כניסה </w:t>
      </w:r>
      <w:r w:rsidRPr="00452DC1">
        <w:rPr>
          <w:rFonts w:asciiTheme="majorBidi" w:hAnsiTheme="majorBidi" w:cstheme="majorBidi"/>
          <w:sz w:val="26"/>
          <w:szCs w:val="26"/>
          <w:rtl/>
        </w:rPr>
        <w:t xml:space="preserve"> בסך שני מיליון ₪, הגשנו בקשה למשרד הפנים לאשר ההלוואה ואושר קבלת ההלוואה ע"י משרד הפנים בסך שלושה מיליון ₪ בהתאם לאומדן</w:t>
      </w:r>
      <w:r w:rsidR="007F262B" w:rsidRPr="00452DC1">
        <w:rPr>
          <w:rFonts w:asciiTheme="majorBidi" w:hAnsiTheme="majorBidi" w:cstheme="majorBidi"/>
          <w:sz w:val="26"/>
          <w:szCs w:val="26"/>
          <w:rtl/>
        </w:rPr>
        <w:t xml:space="preserve"> פיתוח כביש הכניסה לכפר</w:t>
      </w:r>
      <w:r w:rsidRPr="00452DC1">
        <w:rPr>
          <w:rFonts w:asciiTheme="majorBidi" w:hAnsiTheme="majorBidi" w:cstheme="majorBidi"/>
          <w:sz w:val="26"/>
          <w:szCs w:val="26"/>
          <w:rtl/>
        </w:rPr>
        <w:t>.</w:t>
      </w:r>
    </w:p>
    <w:p w:rsidR="00B4512B" w:rsidRPr="00452DC1" w:rsidRDefault="00B4512B" w:rsidP="00B4512B">
      <w:pPr>
        <w:pStyle w:val="a3"/>
        <w:jc w:val="both"/>
        <w:rPr>
          <w:rFonts w:asciiTheme="majorBidi" w:hAnsiTheme="majorBidi" w:cstheme="majorBidi"/>
          <w:sz w:val="26"/>
          <w:szCs w:val="26"/>
          <w:rtl/>
        </w:rPr>
      </w:pPr>
      <w:r w:rsidRPr="00452DC1">
        <w:rPr>
          <w:rFonts w:asciiTheme="majorBidi" w:hAnsiTheme="majorBidi" w:cstheme="majorBidi"/>
          <w:sz w:val="26"/>
          <w:szCs w:val="26"/>
          <w:rtl/>
        </w:rPr>
        <w:t xml:space="preserve">קבלנו הצעת ההלוואה מבנק מרכנתיל בריבית </w:t>
      </w:r>
      <w:r w:rsidR="007F262B" w:rsidRPr="00452DC1">
        <w:rPr>
          <w:rFonts w:asciiTheme="majorBidi" w:hAnsiTheme="majorBidi" w:cstheme="majorBidi"/>
          <w:sz w:val="26"/>
          <w:szCs w:val="26"/>
          <w:rtl/>
        </w:rPr>
        <w:t xml:space="preserve">שנתית </w:t>
      </w:r>
      <w:r w:rsidRPr="00452DC1">
        <w:rPr>
          <w:rFonts w:asciiTheme="majorBidi" w:hAnsiTheme="majorBidi" w:cstheme="majorBidi"/>
          <w:sz w:val="26"/>
          <w:szCs w:val="26"/>
          <w:rtl/>
        </w:rPr>
        <w:t>פרים +%½1.</w:t>
      </w:r>
    </w:p>
    <w:p w:rsidR="00B4512B" w:rsidRPr="00452DC1" w:rsidRDefault="00B4512B" w:rsidP="007F262B">
      <w:pPr>
        <w:pStyle w:val="a3"/>
        <w:jc w:val="both"/>
        <w:rPr>
          <w:rFonts w:asciiTheme="majorBidi" w:hAnsiTheme="majorBidi" w:cstheme="majorBidi"/>
          <w:sz w:val="26"/>
          <w:szCs w:val="26"/>
          <w:rtl/>
        </w:rPr>
      </w:pPr>
      <w:r w:rsidRPr="00452DC1">
        <w:rPr>
          <w:rFonts w:asciiTheme="majorBidi" w:hAnsiTheme="majorBidi" w:cstheme="majorBidi"/>
          <w:sz w:val="26"/>
          <w:szCs w:val="26"/>
          <w:rtl/>
        </w:rPr>
        <w:t>אני מבקש לאשר קבלת ההלוואה בסך שלושה מיליון ₪ לצורך פיתוח כביש הכניסה לישוב מבנק מרכנתיל סניף אעבלין לתקופה של</w:t>
      </w:r>
      <w:r w:rsidR="007F262B" w:rsidRPr="00452DC1">
        <w:rPr>
          <w:rFonts w:asciiTheme="majorBidi" w:hAnsiTheme="majorBidi" w:cstheme="majorBidi"/>
          <w:sz w:val="26"/>
          <w:szCs w:val="26"/>
          <w:rtl/>
        </w:rPr>
        <w:t xml:space="preserve"> עשר שנים בריבית שלא תעלה על ההצעה</w:t>
      </w:r>
      <w:r w:rsidRPr="00452DC1">
        <w:rPr>
          <w:rFonts w:asciiTheme="majorBidi" w:hAnsiTheme="majorBidi" w:cstheme="majorBidi"/>
          <w:sz w:val="26"/>
          <w:szCs w:val="26"/>
          <w:rtl/>
        </w:rPr>
        <w:t>.</w:t>
      </w:r>
    </w:p>
    <w:p w:rsidR="00B4512B" w:rsidRPr="00452DC1" w:rsidRDefault="00B4512B" w:rsidP="00B4512B">
      <w:pPr>
        <w:pStyle w:val="a3"/>
        <w:jc w:val="both"/>
        <w:rPr>
          <w:rFonts w:asciiTheme="majorBidi" w:hAnsiTheme="majorBidi" w:cstheme="majorBidi"/>
          <w:sz w:val="26"/>
          <w:szCs w:val="26"/>
          <w:rtl/>
        </w:rPr>
      </w:pPr>
    </w:p>
    <w:p w:rsidR="001E420F" w:rsidRPr="00452DC1" w:rsidRDefault="001E420F" w:rsidP="00B4512B">
      <w:pPr>
        <w:pStyle w:val="a3"/>
        <w:jc w:val="both"/>
        <w:rPr>
          <w:rFonts w:asciiTheme="majorBidi" w:hAnsiTheme="majorBidi" w:cstheme="majorBidi"/>
          <w:b/>
          <w:bCs/>
          <w:color w:val="FF0000"/>
          <w:sz w:val="26"/>
          <w:szCs w:val="26"/>
          <w:u w:val="single"/>
          <w:rtl/>
        </w:rPr>
      </w:pPr>
      <w:r w:rsidRPr="00452DC1">
        <w:rPr>
          <w:rFonts w:asciiTheme="majorBidi" w:hAnsiTheme="majorBidi" w:cstheme="majorBidi"/>
          <w:b/>
          <w:bCs/>
          <w:color w:val="FF0000"/>
          <w:sz w:val="26"/>
          <w:szCs w:val="26"/>
          <w:u w:val="single"/>
          <w:rtl/>
        </w:rPr>
        <w:t xml:space="preserve">הצבעה: </w:t>
      </w:r>
    </w:p>
    <w:p w:rsidR="00071AE2" w:rsidRPr="00452DC1" w:rsidRDefault="00071AE2" w:rsidP="007F262B">
      <w:pPr>
        <w:pStyle w:val="a3"/>
        <w:jc w:val="both"/>
        <w:rPr>
          <w:rFonts w:asciiTheme="majorBidi" w:hAnsiTheme="majorBidi" w:cstheme="majorBidi"/>
          <w:sz w:val="26"/>
          <w:szCs w:val="26"/>
          <w:rtl/>
        </w:rPr>
      </w:pPr>
      <w:r w:rsidRPr="00452DC1">
        <w:rPr>
          <w:rFonts w:asciiTheme="majorBidi" w:hAnsiTheme="majorBidi" w:cstheme="majorBidi"/>
          <w:b/>
          <w:bCs/>
          <w:color w:val="FF0000"/>
          <w:sz w:val="26"/>
          <w:szCs w:val="26"/>
          <w:u w:val="single"/>
          <w:rtl/>
        </w:rPr>
        <w:t>בעד ההצעה</w:t>
      </w:r>
      <w:r w:rsidRPr="00452DC1">
        <w:rPr>
          <w:rFonts w:asciiTheme="majorBidi" w:hAnsiTheme="majorBidi" w:cstheme="majorBidi"/>
          <w:sz w:val="26"/>
          <w:szCs w:val="26"/>
          <w:rtl/>
        </w:rPr>
        <w:t xml:space="preserve"> מר זאהר סאלח יו"ר המועצה, ג'לאל </w:t>
      </w:r>
      <w:proofErr w:type="spellStart"/>
      <w:r w:rsidRPr="00452DC1">
        <w:rPr>
          <w:rFonts w:asciiTheme="majorBidi" w:hAnsiTheme="majorBidi" w:cstheme="majorBidi"/>
          <w:sz w:val="26"/>
          <w:szCs w:val="26"/>
          <w:rtl/>
        </w:rPr>
        <w:t>מנסור</w:t>
      </w:r>
      <w:proofErr w:type="spellEnd"/>
      <w:r w:rsidRPr="00452DC1">
        <w:rPr>
          <w:rFonts w:asciiTheme="majorBidi" w:hAnsiTheme="majorBidi" w:cstheme="majorBidi"/>
          <w:sz w:val="26"/>
          <w:szCs w:val="26"/>
          <w:rtl/>
        </w:rPr>
        <w:t>, נדאל</w:t>
      </w:r>
      <w:r w:rsidR="00B3166A">
        <w:rPr>
          <w:rFonts w:asciiTheme="majorBidi" w:hAnsiTheme="majorBidi" w:cstheme="majorBidi" w:hint="cs"/>
          <w:sz w:val="26"/>
          <w:szCs w:val="26"/>
          <w:rtl/>
        </w:rPr>
        <w:t xml:space="preserve"> </w:t>
      </w:r>
      <w:proofErr w:type="spellStart"/>
      <w:r w:rsidRPr="00452DC1">
        <w:rPr>
          <w:rFonts w:asciiTheme="majorBidi" w:hAnsiTheme="majorBidi" w:cstheme="majorBidi"/>
          <w:sz w:val="26"/>
          <w:szCs w:val="26"/>
          <w:rtl/>
        </w:rPr>
        <w:t>חג'וג',</w:t>
      </w:r>
      <w:proofErr w:type="spellEnd"/>
      <w:r w:rsidRPr="00452DC1">
        <w:rPr>
          <w:rFonts w:asciiTheme="majorBidi" w:hAnsiTheme="majorBidi" w:cstheme="majorBidi"/>
          <w:sz w:val="26"/>
          <w:szCs w:val="26"/>
          <w:rtl/>
        </w:rPr>
        <w:t xml:space="preserve"> מחמוד מחמד, יוסף אבו </w:t>
      </w:r>
      <w:proofErr w:type="spellStart"/>
      <w:r w:rsidRPr="00452DC1">
        <w:rPr>
          <w:rFonts w:asciiTheme="majorBidi" w:hAnsiTheme="majorBidi" w:cstheme="majorBidi"/>
          <w:sz w:val="26"/>
          <w:szCs w:val="26"/>
          <w:rtl/>
        </w:rPr>
        <w:t>אלהיג'א</w:t>
      </w:r>
      <w:proofErr w:type="spellEnd"/>
      <w:r w:rsidRPr="00452DC1">
        <w:rPr>
          <w:rFonts w:asciiTheme="majorBidi" w:hAnsiTheme="majorBidi" w:cstheme="majorBidi"/>
          <w:sz w:val="26"/>
          <w:szCs w:val="26"/>
          <w:rtl/>
        </w:rPr>
        <w:t xml:space="preserve"> ומר </w:t>
      </w:r>
      <w:proofErr w:type="spellStart"/>
      <w:r w:rsidRPr="00452DC1">
        <w:rPr>
          <w:rFonts w:asciiTheme="majorBidi" w:hAnsiTheme="majorBidi" w:cstheme="majorBidi"/>
          <w:sz w:val="26"/>
          <w:szCs w:val="26"/>
          <w:rtl/>
        </w:rPr>
        <w:t>חג'וג</w:t>
      </w:r>
      <w:proofErr w:type="spellEnd"/>
      <w:r w:rsidRPr="00452DC1">
        <w:rPr>
          <w:rFonts w:asciiTheme="majorBidi" w:hAnsiTheme="majorBidi" w:cstheme="majorBidi"/>
          <w:sz w:val="26"/>
          <w:szCs w:val="26"/>
          <w:rtl/>
        </w:rPr>
        <w:t xml:space="preserve">' אברהים (בתנאי תחום הכביש </w:t>
      </w:r>
      <w:r w:rsidR="007F262B" w:rsidRPr="00452DC1">
        <w:rPr>
          <w:rFonts w:asciiTheme="majorBidi" w:hAnsiTheme="majorBidi" w:cstheme="majorBidi"/>
          <w:sz w:val="26"/>
          <w:szCs w:val="26"/>
          <w:rtl/>
        </w:rPr>
        <w:t>ב</w:t>
      </w:r>
      <w:r w:rsidRPr="00452DC1">
        <w:rPr>
          <w:rFonts w:asciiTheme="majorBidi" w:hAnsiTheme="majorBidi" w:cstheme="majorBidi"/>
          <w:sz w:val="26"/>
          <w:szCs w:val="26"/>
          <w:rtl/>
        </w:rPr>
        <w:t>גבולות הרשמיים שלו).</w:t>
      </w:r>
    </w:p>
    <w:p w:rsidR="00071AE2" w:rsidRPr="00452DC1" w:rsidRDefault="00071AE2" w:rsidP="00B4512B">
      <w:pPr>
        <w:pStyle w:val="a3"/>
        <w:jc w:val="both"/>
        <w:rPr>
          <w:rFonts w:asciiTheme="majorBidi" w:hAnsiTheme="majorBidi" w:cstheme="majorBidi"/>
          <w:sz w:val="26"/>
          <w:szCs w:val="26"/>
          <w:rtl/>
        </w:rPr>
      </w:pPr>
    </w:p>
    <w:p w:rsidR="00E85A7E" w:rsidRPr="00452DC1" w:rsidRDefault="00E85A7E" w:rsidP="00B4512B">
      <w:pPr>
        <w:pStyle w:val="a3"/>
        <w:jc w:val="both"/>
        <w:rPr>
          <w:rFonts w:asciiTheme="majorBidi" w:hAnsiTheme="majorBidi" w:cstheme="majorBidi"/>
          <w:sz w:val="26"/>
          <w:szCs w:val="26"/>
          <w:rtl/>
        </w:rPr>
      </w:pPr>
      <w:r w:rsidRPr="00452DC1">
        <w:rPr>
          <w:rFonts w:asciiTheme="majorBidi" w:hAnsiTheme="majorBidi" w:cstheme="majorBidi"/>
          <w:b/>
          <w:bCs/>
          <w:color w:val="FF0000"/>
          <w:sz w:val="26"/>
          <w:szCs w:val="26"/>
          <w:u w:val="single"/>
          <w:rtl/>
        </w:rPr>
        <w:t>נגד ההצבעה</w:t>
      </w:r>
      <w:r w:rsidRPr="00452DC1">
        <w:rPr>
          <w:rFonts w:asciiTheme="majorBidi" w:hAnsiTheme="majorBidi" w:cstheme="majorBidi"/>
          <w:sz w:val="26"/>
          <w:szCs w:val="26"/>
          <w:rtl/>
        </w:rPr>
        <w:t xml:space="preserve"> מר </w:t>
      </w:r>
      <w:proofErr w:type="spellStart"/>
      <w:r w:rsidRPr="00452DC1">
        <w:rPr>
          <w:rFonts w:asciiTheme="majorBidi" w:hAnsiTheme="majorBidi" w:cstheme="majorBidi"/>
          <w:sz w:val="26"/>
          <w:szCs w:val="26"/>
          <w:rtl/>
        </w:rPr>
        <w:t>מונדר</w:t>
      </w:r>
      <w:proofErr w:type="spellEnd"/>
      <w:r w:rsidR="00B3166A">
        <w:rPr>
          <w:rFonts w:asciiTheme="majorBidi" w:hAnsiTheme="majorBidi" w:cstheme="majorBidi" w:hint="cs"/>
          <w:sz w:val="26"/>
          <w:szCs w:val="26"/>
          <w:rtl/>
        </w:rPr>
        <w:t xml:space="preserve"> </w:t>
      </w:r>
      <w:proofErr w:type="spellStart"/>
      <w:r w:rsidRPr="00452DC1">
        <w:rPr>
          <w:rFonts w:asciiTheme="majorBidi" w:hAnsiTheme="majorBidi" w:cstheme="majorBidi"/>
          <w:sz w:val="26"/>
          <w:szCs w:val="26"/>
          <w:rtl/>
        </w:rPr>
        <w:t>חאג',</w:t>
      </w:r>
      <w:proofErr w:type="spellEnd"/>
      <w:r w:rsidRPr="00452DC1">
        <w:rPr>
          <w:rFonts w:asciiTheme="majorBidi" w:hAnsiTheme="majorBidi" w:cstheme="majorBidi"/>
          <w:sz w:val="26"/>
          <w:szCs w:val="26"/>
          <w:rtl/>
        </w:rPr>
        <w:t xml:space="preserve"> מר מרואן אבו </w:t>
      </w:r>
      <w:proofErr w:type="spellStart"/>
      <w:r w:rsidRPr="00452DC1">
        <w:rPr>
          <w:rFonts w:asciiTheme="majorBidi" w:hAnsiTheme="majorBidi" w:cstheme="majorBidi"/>
          <w:sz w:val="26"/>
          <w:szCs w:val="26"/>
          <w:rtl/>
        </w:rPr>
        <w:t>אלהיג'א</w:t>
      </w:r>
      <w:proofErr w:type="spellEnd"/>
      <w:r w:rsidRPr="00452DC1">
        <w:rPr>
          <w:rFonts w:asciiTheme="majorBidi" w:hAnsiTheme="majorBidi" w:cstheme="majorBidi"/>
          <w:sz w:val="26"/>
          <w:szCs w:val="26"/>
          <w:rtl/>
        </w:rPr>
        <w:t>.</w:t>
      </w:r>
    </w:p>
    <w:p w:rsidR="00E85A7E" w:rsidRPr="00452DC1" w:rsidRDefault="00E85A7E" w:rsidP="00B4512B">
      <w:pPr>
        <w:pStyle w:val="a3"/>
        <w:jc w:val="both"/>
        <w:rPr>
          <w:rFonts w:asciiTheme="majorBidi" w:hAnsiTheme="majorBidi" w:cstheme="majorBidi" w:hint="cs"/>
          <w:sz w:val="26"/>
          <w:szCs w:val="26"/>
          <w:rtl/>
        </w:rPr>
      </w:pPr>
    </w:p>
    <w:p w:rsidR="00E33627" w:rsidRPr="00452DC1" w:rsidRDefault="00E85A7E" w:rsidP="00452DC1">
      <w:pPr>
        <w:pStyle w:val="a3"/>
        <w:jc w:val="both"/>
        <w:rPr>
          <w:rFonts w:asciiTheme="majorBidi" w:hAnsiTheme="majorBidi" w:cstheme="majorBidi"/>
          <w:b/>
          <w:bCs/>
          <w:sz w:val="26"/>
          <w:szCs w:val="26"/>
          <w:rtl/>
          <w:lang w:bidi="ar-SA"/>
        </w:rPr>
      </w:pPr>
      <w:r w:rsidRPr="00452DC1">
        <w:rPr>
          <w:rFonts w:asciiTheme="majorBidi" w:hAnsiTheme="majorBidi" w:cstheme="majorBidi"/>
          <w:b/>
          <w:bCs/>
          <w:sz w:val="26"/>
          <w:szCs w:val="26"/>
          <w:rtl/>
        </w:rPr>
        <w:t>הצעת ראש המועצה אושרה ברב חברי המועצה הנוכחים.</w:t>
      </w:r>
    </w:p>
    <w:p w:rsidR="00E85A7E" w:rsidRPr="00452DC1" w:rsidRDefault="00E33627" w:rsidP="0090787B">
      <w:pPr>
        <w:pStyle w:val="a3"/>
        <w:jc w:val="both"/>
        <w:rPr>
          <w:rFonts w:asciiTheme="majorBidi" w:hAnsiTheme="majorBidi" w:cstheme="majorBidi"/>
          <w:b/>
          <w:bCs/>
          <w:sz w:val="26"/>
          <w:szCs w:val="26"/>
          <w:rtl/>
          <w:lang w:bidi="ar-SA"/>
        </w:rPr>
      </w:pPr>
      <w:r w:rsidRPr="00452DC1">
        <w:rPr>
          <w:rFonts w:asciiTheme="majorBidi" w:hAnsiTheme="majorBidi" w:cstheme="majorBidi"/>
          <w:b/>
          <w:bCs/>
          <w:sz w:val="26"/>
          <w:szCs w:val="26"/>
          <w:rtl/>
          <w:lang w:bidi="ar-SA"/>
        </w:rPr>
        <w:t>تصويت: جميع أعضاء المجلس المحلي مع تنفيذ وتصليح الملاحظات التي ذكرت اعلاه.</w:t>
      </w:r>
    </w:p>
    <w:p w:rsidR="0004408B" w:rsidRPr="00452DC1" w:rsidRDefault="0004408B" w:rsidP="0004408B">
      <w:pPr>
        <w:pStyle w:val="a3"/>
        <w:jc w:val="both"/>
        <w:rPr>
          <w:rFonts w:asciiTheme="majorBidi" w:hAnsiTheme="majorBidi" w:cstheme="majorBidi"/>
          <w:sz w:val="26"/>
          <w:szCs w:val="26"/>
          <w:rtl/>
          <w:lang w:bidi="ar-SA"/>
        </w:rPr>
      </w:pPr>
    </w:p>
    <w:p w:rsidR="00452DC1" w:rsidRPr="00452DC1" w:rsidRDefault="00452DC1" w:rsidP="0004408B">
      <w:pPr>
        <w:pStyle w:val="a3"/>
        <w:jc w:val="both"/>
        <w:rPr>
          <w:rFonts w:asciiTheme="majorBidi" w:hAnsiTheme="majorBidi" w:cstheme="majorBidi"/>
          <w:sz w:val="26"/>
          <w:szCs w:val="26"/>
          <w:rtl/>
          <w:lang w:bidi="ar-SA"/>
        </w:rPr>
      </w:pPr>
    </w:p>
    <w:p w:rsidR="0004408B" w:rsidRPr="00452DC1" w:rsidRDefault="0004408B" w:rsidP="0004408B">
      <w:pPr>
        <w:pStyle w:val="a3"/>
        <w:jc w:val="both"/>
        <w:rPr>
          <w:rFonts w:asciiTheme="majorBidi" w:hAnsiTheme="majorBidi" w:cstheme="majorBidi"/>
          <w:b/>
          <w:bCs/>
          <w:color w:val="FF0000"/>
          <w:sz w:val="26"/>
          <w:szCs w:val="26"/>
          <w:u w:val="single"/>
          <w:rtl/>
          <w:lang w:bidi="ar-SA"/>
        </w:rPr>
      </w:pPr>
      <w:r w:rsidRPr="00452DC1">
        <w:rPr>
          <w:rFonts w:asciiTheme="majorBidi" w:hAnsiTheme="majorBidi" w:cstheme="majorBidi"/>
          <w:b/>
          <w:bCs/>
          <w:color w:val="FF0000"/>
          <w:sz w:val="26"/>
          <w:szCs w:val="26"/>
          <w:u w:val="single"/>
          <w:rtl/>
          <w:lang w:bidi="ar-SA"/>
        </w:rPr>
        <w:t xml:space="preserve">النقطة الخامسة: دعم </w:t>
      </w:r>
      <w:proofErr w:type="spellStart"/>
      <w:r w:rsidRPr="00452DC1">
        <w:rPr>
          <w:rFonts w:asciiTheme="majorBidi" w:hAnsiTheme="majorBidi" w:cstheme="majorBidi"/>
          <w:b/>
          <w:bCs/>
          <w:color w:val="FF0000"/>
          <w:sz w:val="26"/>
          <w:szCs w:val="26"/>
          <w:u w:val="single"/>
          <w:rtl/>
          <w:lang w:bidi="ar-SA"/>
        </w:rPr>
        <w:t>مفعال</w:t>
      </w:r>
      <w:proofErr w:type="spellEnd"/>
      <w:r w:rsidRPr="00452DC1">
        <w:rPr>
          <w:rFonts w:asciiTheme="majorBidi" w:hAnsiTheme="majorBidi" w:cstheme="majorBidi"/>
          <w:b/>
          <w:bCs/>
          <w:color w:val="FF0000"/>
          <w:sz w:val="26"/>
          <w:szCs w:val="26"/>
          <w:u w:val="single"/>
          <w:rtl/>
          <w:lang w:bidi="ar-SA"/>
        </w:rPr>
        <w:t xml:space="preserve"> </w:t>
      </w:r>
      <w:proofErr w:type="spellStart"/>
      <w:r w:rsidRPr="00452DC1">
        <w:rPr>
          <w:rFonts w:asciiTheme="majorBidi" w:hAnsiTheme="majorBidi" w:cstheme="majorBidi"/>
          <w:b/>
          <w:bCs/>
          <w:color w:val="FF0000"/>
          <w:sz w:val="26"/>
          <w:szCs w:val="26"/>
          <w:u w:val="single"/>
          <w:rtl/>
          <w:lang w:bidi="ar-SA"/>
        </w:rPr>
        <w:t>هبايس</w:t>
      </w:r>
      <w:proofErr w:type="spellEnd"/>
      <w:r w:rsidRPr="00452DC1">
        <w:rPr>
          <w:rFonts w:asciiTheme="majorBidi" w:hAnsiTheme="majorBidi" w:cstheme="majorBidi"/>
          <w:b/>
          <w:bCs/>
          <w:color w:val="FF0000"/>
          <w:sz w:val="26"/>
          <w:szCs w:val="26"/>
          <w:u w:val="single"/>
          <w:rtl/>
          <w:lang w:bidi="ar-SA"/>
        </w:rPr>
        <w:t>.</w:t>
      </w:r>
    </w:p>
    <w:p w:rsidR="004D3436" w:rsidRPr="00452DC1" w:rsidRDefault="0004408B" w:rsidP="00452DC1">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u w:val="single"/>
          <w:rtl/>
          <w:lang w:bidi="ar-SA"/>
        </w:rPr>
        <w:t>رئيس المجلس</w:t>
      </w:r>
      <w:r w:rsidRPr="00452DC1">
        <w:rPr>
          <w:rFonts w:asciiTheme="majorBidi" w:hAnsiTheme="majorBidi" w:cstheme="majorBidi"/>
          <w:sz w:val="26"/>
          <w:szCs w:val="26"/>
          <w:rtl/>
          <w:lang w:bidi="ar-SA"/>
        </w:rPr>
        <w:t xml:space="preserve">: هناك </w:t>
      </w:r>
      <w:r w:rsidR="003749BA" w:rsidRPr="00452DC1">
        <w:rPr>
          <w:rFonts w:asciiTheme="majorBidi" w:hAnsiTheme="majorBidi" w:cstheme="majorBidi"/>
          <w:sz w:val="26"/>
          <w:szCs w:val="26"/>
          <w:rtl/>
          <w:lang w:bidi="ar-SA"/>
        </w:rPr>
        <w:t xml:space="preserve">دعم من </w:t>
      </w:r>
      <w:proofErr w:type="spellStart"/>
      <w:r w:rsidR="003749BA" w:rsidRPr="00452DC1">
        <w:rPr>
          <w:rFonts w:asciiTheme="majorBidi" w:hAnsiTheme="majorBidi" w:cstheme="majorBidi"/>
          <w:sz w:val="26"/>
          <w:szCs w:val="26"/>
          <w:rtl/>
          <w:lang w:bidi="ar-SA"/>
        </w:rPr>
        <w:t>مفعال</w:t>
      </w:r>
      <w:proofErr w:type="spellEnd"/>
      <w:r w:rsidR="003749BA" w:rsidRPr="00452DC1">
        <w:rPr>
          <w:rFonts w:asciiTheme="majorBidi" w:hAnsiTheme="majorBidi" w:cstheme="majorBidi"/>
          <w:sz w:val="26"/>
          <w:szCs w:val="26"/>
          <w:rtl/>
          <w:lang w:bidi="ar-SA"/>
        </w:rPr>
        <w:t xml:space="preserve"> </w:t>
      </w:r>
      <w:proofErr w:type="spellStart"/>
      <w:r w:rsidR="003749BA" w:rsidRPr="00452DC1">
        <w:rPr>
          <w:rFonts w:asciiTheme="majorBidi" w:hAnsiTheme="majorBidi" w:cstheme="majorBidi"/>
          <w:sz w:val="26"/>
          <w:szCs w:val="26"/>
          <w:rtl/>
          <w:lang w:bidi="ar-SA"/>
        </w:rPr>
        <w:t>هبايس</w:t>
      </w:r>
      <w:proofErr w:type="spellEnd"/>
      <w:r w:rsidR="003749BA" w:rsidRPr="00452DC1">
        <w:rPr>
          <w:rFonts w:asciiTheme="majorBidi" w:hAnsiTheme="majorBidi" w:cstheme="majorBidi"/>
          <w:sz w:val="26"/>
          <w:szCs w:val="26"/>
          <w:rtl/>
          <w:lang w:bidi="ar-SA"/>
        </w:rPr>
        <w:t xml:space="preserve"> ليدعم الطلاب الجامعيين في البلاد بحيث سيدعم مبلغاً وقدره </w:t>
      </w:r>
      <w:r w:rsidR="00452DC1">
        <w:rPr>
          <w:rFonts w:asciiTheme="majorBidi" w:hAnsiTheme="majorBidi" w:cstheme="majorBidi" w:hint="cs"/>
          <w:sz w:val="26"/>
          <w:szCs w:val="26"/>
          <w:rtl/>
          <w:lang w:bidi="ar-SA"/>
        </w:rPr>
        <w:t>(</w:t>
      </w:r>
      <w:r w:rsidR="003749BA" w:rsidRPr="00452DC1">
        <w:rPr>
          <w:rFonts w:asciiTheme="majorBidi" w:hAnsiTheme="majorBidi" w:cstheme="majorBidi"/>
          <w:sz w:val="26"/>
          <w:szCs w:val="26"/>
          <w:rtl/>
          <w:lang w:bidi="ar-SA"/>
        </w:rPr>
        <w:t>خمسة الاف شاقل</w:t>
      </w:r>
      <w:r w:rsidR="00452DC1">
        <w:rPr>
          <w:rFonts w:asciiTheme="majorBidi" w:hAnsiTheme="majorBidi" w:cstheme="majorBidi" w:hint="cs"/>
          <w:sz w:val="26"/>
          <w:szCs w:val="26"/>
          <w:rtl/>
          <w:lang w:bidi="ar-SA"/>
        </w:rPr>
        <w:t>)</w:t>
      </w:r>
      <w:r w:rsidR="003749BA" w:rsidRPr="00452DC1">
        <w:rPr>
          <w:rFonts w:asciiTheme="majorBidi" w:hAnsiTheme="majorBidi" w:cstheme="majorBidi"/>
          <w:sz w:val="26"/>
          <w:szCs w:val="26"/>
          <w:rtl/>
          <w:lang w:bidi="ar-SA"/>
        </w:rPr>
        <w:t xml:space="preserve"> لكل طالب بشروط من بينها أن يقوم المجلس المحلي بدعم الطلاب مبلغاً موازياً خمسة الاف شاقل، والاقتراح أن نأخذ المنحة من جمعية القنديل </w:t>
      </w:r>
      <w:r w:rsidR="00CB31C7" w:rsidRPr="00452DC1">
        <w:rPr>
          <w:rFonts w:asciiTheme="majorBidi" w:hAnsiTheme="majorBidi" w:cstheme="majorBidi"/>
          <w:sz w:val="26"/>
          <w:szCs w:val="26"/>
          <w:rtl/>
          <w:lang w:bidi="ar-SA"/>
        </w:rPr>
        <w:t>على عشرين طالب مشروطة بقبول جمعية القنديل وموافقتها على الطلاب.</w:t>
      </w:r>
    </w:p>
    <w:p w:rsidR="00CB31C7" w:rsidRPr="00452DC1" w:rsidRDefault="00CB31C7" w:rsidP="0004408B">
      <w:pPr>
        <w:pStyle w:val="a3"/>
        <w:jc w:val="both"/>
        <w:rPr>
          <w:rFonts w:asciiTheme="majorBidi" w:hAnsiTheme="majorBidi" w:cstheme="majorBidi"/>
          <w:sz w:val="26"/>
          <w:szCs w:val="26"/>
          <w:rtl/>
          <w:lang w:bidi="ar-SA"/>
        </w:rPr>
      </w:pPr>
      <w:proofErr w:type="gramStart"/>
      <w:r w:rsidRPr="00452DC1">
        <w:rPr>
          <w:rFonts w:asciiTheme="majorBidi" w:hAnsiTheme="majorBidi" w:cstheme="majorBidi"/>
          <w:sz w:val="26"/>
          <w:szCs w:val="26"/>
          <w:u w:val="single"/>
          <w:rtl/>
          <w:lang w:bidi="ar-SA"/>
        </w:rPr>
        <w:t>منذر</w:t>
      </w:r>
      <w:proofErr w:type="gramEnd"/>
      <w:r w:rsidRPr="00452DC1">
        <w:rPr>
          <w:rFonts w:asciiTheme="majorBidi" w:hAnsiTheme="majorBidi" w:cstheme="majorBidi"/>
          <w:sz w:val="26"/>
          <w:szCs w:val="26"/>
          <w:rtl/>
          <w:lang w:bidi="ar-SA"/>
        </w:rPr>
        <w:t>: يقترح أن نفصل لجنة القنديل عن فعاليات المجلس.</w:t>
      </w:r>
    </w:p>
    <w:p w:rsidR="004D3436" w:rsidRPr="00452DC1" w:rsidRDefault="00CB31C7" w:rsidP="004D3436">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u w:val="single"/>
          <w:rtl/>
          <w:lang w:bidi="ar-SA"/>
        </w:rPr>
        <w:t>مروان</w:t>
      </w:r>
      <w:r w:rsidRPr="00452DC1">
        <w:rPr>
          <w:rFonts w:asciiTheme="majorBidi" w:hAnsiTheme="majorBidi" w:cstheme="majorBidi"/>
          <w:sz w:val="26"/>
          <w:szCs w:val="26"/>
          <w:rtl/>
          <w:lang w:bidi="ar-SA"/>
        </w:rPr>
        <w:t xml:space="preserve">: يقترح ان يبقى الوضع </w:t>
      </w:r>
      <w:r w:rsidR="004D3436" w:rsidRPr="00452DC1">
        <w:rPr>
          <w:rFonts w:asciiTheme="majorBidi" w:hAnsiTheme="majorBidi" w:cstheme="majorBidi"/>
          <w:sz w:val="26"/>
          <w:szCs w:val="26"/>
          <w:rtl/>
          <w:lang w:bidi="ar-SA"/>
        </w:rPr>
        <w:t>الذي انتهجناه بالسنوات السابقة.</w:t>
      </w:r>
    </w:p>
    <w:p w:rsidR="00CB31C7" w:rsidRDefault="00695BDB" w:rsidP="0090787B">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u w:val="single"/>
          <w:rtl/>
          <w:lang w:bidi="ar-SA"/>
        </w:rPr>
        <w:t>منذر</w:t>
      </w:r>
      <w:r w:rsidRPr="00452DC1">
        <w:rPr>
          <w:rFonts w:asciiTheme="majorBidi" w:hAnsiTheme="majorBidi" w:cstheme="majorBidi"/>
          <w:sz w:val="26"/>
          <w:szCs w:val="26"/>
          <w:rtl/>
          <w:lang w:bidi="ar-SA"/>
        </w:rPr>
        <w:t xml:space="preserve">: </w:t>
      </w:r>
      <w:r w:rsidR="00CB31C7" w:rsidRPr="00452DC1">
        <w:rPr>
          <w:rFonts w:asciiTheme="majorBidi" w:hAnsiTheme="majorBidi" w:cstheme="majorBidi"/>
          <w:sz w:val="26"/>
          <w:szCs w:val="26"/>
          <w:rtl/>
          <w:lang w:bidi="ar-SA"/>
        </w:rPr>
        <w:t xml:space="preserve">أقترح توزيع المنحة المقررة كما كان في السنوات السابقة وتخصيص مبلغ 100 ألف شاقل اضافي </w:t>
      </w:r>
      <w:proofErr w:type="spellStart"/>
      <w:r w:rsidR="00CB31C7" w:rsidRPr="00452DC1">
        <w:rPr>
          <w:rFonts w:asciiTheme="majorBidi" w:hAnsiTheme="majorBidi" w:cstheme="majorBidi"/>
          <w:sz w:val="26"/>
          <w:szCs w:val="26"/>
          <w:rtl/>
          <w:lang w:bidi="ar-SA"/>
        </w:rPr>
        <w:t>الى</w:t>
      </w:r>
      <w:proofErr w:type="spellEnd"/>
      <w:r w:rsidR="00CB31C7" w:rsidRPr="00452DC1">
        <w:rPr>
          <w:rFonts w:asciiTheme="majorBidi" w:hAnsiTheme="majorBidi" w:cstheme="majorBidi"/>
          <w:sz w:val="26"/>
          <w:szCs w:val="26"/>
          <w:rtl/>
          <w:lang w:bidi="ar-SA"/>
        </w:rPr>
        <w:t xml:space="preserve"> جانب مبلغ </w:t>
      </w:r>
      <w:proofErr w:type="spellStart"/>
      <w:r w:rsidR="00CB31C7" w:rsidRPr="00452DC1">
        <w:rPr>
          <w:rFonts w:asciiTheme="majorBidi" w:hAnsiTheme="majorBidi" w:cstheme="majorBidi"/>
          <w:sz w:val="26"/>
          <w:szCs w:val="26"/>
          <w:rtl/>
          <w:lang w:bidi="ar-SA"/>
        </w:rPr>
        <w:t>مفعال</w:t>
      </w:r>
      <w:proofErr w:type="spellEnd"/>
      <w:r w:rsidR="00CB31C7" w:rsidRPr="00452DC1">
        <w:rPr>
          <w:rFonts w:asciiTheme="majorBidi" w:hAnsiTheme="majorBidi" w:cstheme="majorBidi"/>
          <w:sz w:val="26"/>
          <w:szCs w:val="26"/>
          <w:rtl/>
          <w:lang w:bidi="ar-SA"/>
        </w:rPr>
        <w:t xml:space="preserve"> </w:t>
      </w:r>
      <w:proofErr w:type="spellStart"/>
      <w:r w:rsidR="00CB31C7" w:rsidRPr="00452DC1">
        <w:rPr>
          <w:rFonts w:asciiTheme="majorBidi" w:hAnsiTheme="majorBidi" w:cstheme="majorBidi"/>
          <w:sz w:val="26"/>
          <w:szCs w:val="26"/>
          <w:rtl/>
          <w:lang w:bidi="ar-SA"/>
        </w:rPr>
        <w:t>هبايس</w:t>
      </w:r>
      <w:proofErr w:type="spellEnd"/>
      <w:r w:rsidR="00CB31C7" w:rsidRPr="00452DC1">
        <w:rPr>
          <w:rFonts w:asciiTheme="majorBidi" w:hAnsiTheme="majorBidi" w:cstheme="majorBidi"/>
          <w:sz w:val="26"/>
          <w:szCs w:val="26"/>
          <w:rtl/>
          <w:lang w:bidi="ar-SA"/>
        </w:rPr>
        <w:t>.</w:t>
      </w:r>
    </w:p>
    <w:p w:rsidR="00452DC1" w:rsidRDefault="00452DC1" w:rsidP="0090787B">
      <w:pPr>
        <w:pStyle w:val="a3"/>
        <w:jc w:val="both"/>
        <w:rPr>
          <w:rFonts w:asciiTheme="majorBidi" w:hAnsiTheme="majorBidi" w:cstheme="majorBidi"/>
          <w:sz w:val="26"/>
          <w:szCs w:val="26"/>
          <w:rtl/>
          <w:lang w:bidi="ar-SA"/>
        </w:rPr>
      </w:pPr>
    </w:p>
    <w:p w:rsidR="00452DC1" w:rsidRPr="00452DC1" w:rsidRDefault="00452DC1" w:rsidP="0090787B">
      <w:pPr>
        <w:pStyle w:val="a3"/>
        <w:jc w:val="both"/>
        <w:rPr>
          <w:rFonts w:asciiTheme="majorBidi" w:hAnsiTheme="majorBidi" w:cstheme="majorBidi"/>
          <w:sz w:val="26"/>
          <w:szCs w:val="26"/>
          <w:rtl/>
          <w:lang w:bidi="ar-SA"/>
        </w:rPr>
      </w:pPr>
    </w:p>
    <w:p w:rsidR="00CB31C7" w:rsidRPr="00452DC1" w:rsidRDefault="00CB31C7" w:rsidP="0004408B">
      <w:pPr>
        <w:pStyle w:val="a3"/>
        <w:jc w:val="both"/>
        <w:rPr>
          <w:rFonts w:asciiTheme="majorBidi" w:hAnsiTheme="majorBidi" w:cstheme="majorBidi"/>
          <w:b/>
          <w:bCs/>
          <w:color w:val="FF0000"/>
          <w:sz w:val="26"/>
          <w:szCs w:val="26"/>
          <w:u w:val="single"/>
          <w:rtl/>
          <w:lang w:bidi="ar-SA"/>
        </w:rPr>
      </w:pPr>
      <w:r w:rsidRPr="00452DC1">
        <w:rPr>
          <w:rFonts w:asciiTheme="majorBidi" w:hAnsiTheme="majorBidi" w:cstheme="majorBidi"/>
          <w:b/>
          <w:bCs/>
          <w:color w:val="FF0000"/>
          <w:sz w:val="26"/>
          <w:szCs w:val="26"/>
          <w:u w:val="single"/>
          <w:rtl/>
          <w:lang w:bidi="ar-SA"/>
        </w:rPr>
        <w:t>النقطة السادسة – تمثيل المجلس المحلي في لجنة التنظيم.</w:t>
      </w:r>
    </w:p>
    <w:p w:rsidR="00CB31C7" w:rsidRPr="00452DC1" w:rsidRDefault="00CB31C7" w:rsidP="0004408B">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u w:val="single"/>
          <w:rtl/>
          <w:lang w:bidi="ar-SA"/>
        </w:rPr>
        <w:t>رئيس المجلس</w:t>
      </w:r>
      <w:r w:rsidRPr="00452DC1">
        <w:rPr>
          <w:rFonts w:asciiTheme="majorBidi" w:hAnsiTheme="majorBidi" w:cstheme="majorBidi"/>
          <w:sz w:val="26"/>
          <w:szCs w:val="26"/>
          <w:rtl/>
          <w:lang w:bidi="ar-SA"/>
        </w:rPr>
        <w:t>: قام السيد ابراهيم حجوج ممثل المجلس المحلي في لجنة التنظيم بتقديم استقالته من عضويته كممثل لمجلس كوكب في اللجنة وعليه اقترح تعيين رئيس المجلس المحلي زاهر صالح ممثلاً للمجلس المحلي في اللجنة اسوة بباقي السلطات المحلية.</w:t>
      </w:r>
    </w:p>
    <w:p w:rsidR="00CB31C7" w:rsidRPr="00452DC1" w:rsidRDefault="00CB31C7" w:rsidP="0004408B">
      <w:pPr>
        <w:pStyle w:val="a3"/>
        <w:jc w:val="both"/>
        <w:rPr>
          <w:rFonts w:asciiTheme="majorBidi" w:hAnsiTheme="majorBidi" w:cstheme="majorBidi"/>
          <w:sz w:val="26"/>
          <w:szCs w:val="26"/>
          <w:rtl/>
          <w:lang w:bidi="ar-SA"/>
        </w:rPr>
      </w:pPr>
    </w:p>
    <w:p w:rsidR="00695BDB" w:rsidRPr="00452DC1" w:rsidRDefault="00CB31C7" w:rsidP="004A1377">
      <w:pPr>
        <w:pStyle w:val="a3"/>
        <w:jc w:val="both"/>
        <w:rPr>
          <w:rFonts w:asciiTheme="majorBidi" w:hAnsiTheme="majorBidi" w:cstheme="majorBidi"/>
          <w:sz w:val="26"/>
          <w:szCs w:val="26"/>
          <w:rtl/>
        </w:rPr>
      </w:pPr>
      <w:r w:rsidRPr="00452DC1">
        <w:rPr>
          <w:rFonts w:asciiTheme="majorBidi" w:hAnsiTheme="majorBidi" w:cstheme="majorBidi"/>
          <w:b/>
          <w:bCs/>
          <w:sz w:val="26"/>
          <w:szCs w:val="26"/>
          <w:u w:val="single"/>
          <w:rtl/>
          <w:lang w:bidi="ar-SA"/>
        </w:rPr>
        <w:t>تصويت</w:t>
      </w:r>
      <w:r w:rsidRPr="00452DC1">
        <w:rPr>
          <w:rFonts w:asciiTheme="majorBidi" w:hAnsiTheme="majorBidi" w:cstheme="majorBidi"/>
          <w:sz w:val="26"/>
          <w:szCs w:val="26"/>
          <w:rtl/>
          <w:lang w:bidi="ar-SA"/>
        </w:rPr>
        <w:t xml:space="preserve">: صوت </w:t>
      </w:r>
      <w:proofErr w:type="spellStart"/>
      <w:r w:rsidRPr="00452DC1">
        <w:rPr>
          <w:rFonts w:asciiTheme="majorBidi" w:hAnsiTheme="majorBidi" w:cstheme="majorBidi"/>
          <w:sz w:val="26"/>
          <w:szCs w:val="26"/>
          <w:rtl/>
          <w:lang w:bidi="ar-SA"/>
        </w:rPr>
        <w:t>بالأجماع</w:t>
      </w:r>
      <w:proofErr w:type="spellEnd"/>
      <w:r w:rsidRPr="00452DC1">
        <w:rPr>
          <w:rFonts w:asciiTheme="majorBidi" w:hAnsiTheme="majorBidi" w:cstheme="majorBidi"/>
          <w:sz w:val="26"/>
          <w:szCs w:val="26"/>
          <w:rtl/>
          <w:lang w:bidi="ar-SA"/>
        </w:rPr>
        <w:t xml:space="preserve"> لاقتراح</w:t>
      </w:r>
      <w:r w:rsidR="00695BDB" w:rsidRPr="00452DC1">
        <w:rPr>
          <w:rFonts w:asciiTheme="majorBidi" w:hAnsiTheme="majorBidi" w:cstheme="majorBidi"/>
          <w:sz w:val="26"/>
          <w:szCs w:val="26"/>
          <w:rtl/>
          <w:lang w:bidi="ar-SA"/>
        </w:rPr>
        <w:t xml:space="preserve"> تعيين السيد زاهر صالح كممثل للمجلس المحلي في لجنة التنظيم المحلية في </w:t>
      </w:r>
      <w:proofErr w:type="spellStart"/>
      <w:r w:rsidR="004D3436" w:rsidRPr="00452DC1">
        <w:rPr>
          <w:rFonts w:asciiTheme="majorBidi" w:hAnsiTheme="majorBidi" w:cstheme="majorBidi"/>
          <w:sz w:val="26"/>
          <w:szCs w:val="26"/>
          <w:rtl/>
          <w:lang w:bidi="ar-SA"/>
        </w:rPr>
        <w:t>شفا</w:t>
      </w:r>
      <w:bookmarkStart w:id="0" w:name="_GoBack"/>
      <w:bookmarkEnd w:id="0"/>
      <w:r w:rsidR="004D3436" w:rsidRPr="00452DC1">
        <w:rPr>
          <w:rFonts w:asciiTheme="majorBidi" w:hAnsiTheme="majorBidi" w:cstheme="majorBidi"/>
          <w:sz w:val="26"/>
          <w:szCs w:val="26"/>
          <w:rtl/>
          <w:lang w:bidi="ar-SA"/>
        </w:rPr>
        <w:t>عمرو</w:t>
      </w:r>
      <w:proofErr w:type="spellEnd"/>
      <w:r w:rsidR="004A1377">
        <w:rPr>
          <w:rFonts w:asciiTheme="majorBidi" w:hAnsiTheme="majorBidi" w:cstheme="majorBidi" w:hint="cs"/>
          <w:sz w:val="26"/>
          <w:szCs w:val="26"/>
          <w:rtl/>
          <w:lang w:bidi="ar-SA"/>
        </w:rPr>
        <w:t xml:space="preserve"> لجنة هضاب البلوط </w:t>
      </w:r>
      <w:r w:rsidR="00452DC1">
        <w:rPr>
          <w:rFonts w:asciiTheme="majorBidi" w:hAnsiTheme="majorBidi" w:cstheme="majorBidi" w:hint="cs"/>
          <w:sz w:val="26"/>
          <w:szCs w:val="26"/>
          <w:rtl/>
          <w:lang w:bidi="ar-SA"/>
        </w:rPr>
        <w:t>(</w:t>
      </w:r>
      <w:r w:rsidR="004A1377" w:rsidRPr="00452DC1">
        <w:rPr>
          <w:rFonts w:asciiTheme="majorBidi" w:hAnsiTheme="majorBidi" w:cstheme="majorBidi"/>
          <w:sz w:val="26"/>
          <w:szCs w:val="26"/>
          <w:rtl/>
        </w:rPr>
        <w:t>גבעות אלונים</w:t>
      </w:r>
      <w:r w:rsidR="00452DC1">
        <w:rPr>
          <w:rFonts w:asciiTheme="majorBidi" w:hAnsiTheme="majorBidi" w:cstheme="majorBidi" w:hint="cs"/>
          <w:sz w:val="26"/>
          <w:szCs w:val="26"/>
          <w:rtl/>
        </w:rPr>
        <w:t>)</w:t>
      </w:r>
      <w:r w:rsidR="00695BDB" w:rsidRPr="00452DC1">
        <w:rPr>
          <w:rFonts w:asciiTheme="majorBidi" w:hAnsiTheme="majorBidi" w:cstheme="majorBidi"/>
          <w:sz w:val="26"/>
          <w:szCs w:val="26"/>
          <w:rtl/>
        </w:rPr>
        <w:t>.</w:t>
      </w:r>
      <w:r w:rsidR="004A1377" w:rsidRPr="004A1377">
        <w:rPr>
          <w:rFonts w:asciiTheme="majorBidi" w:hAnsiTheme="majorBidi" w:cstheme="majorBidi"/>
          <w:sz w:val="26"/>
          <w:szCs w:val="26"/>
          <w:rtl/>
        </w:rPr>
        <w:t xml:space="preserve"> </w:t>
      </w:r>
    </w:p>
    <w:p w:rsidR="004D3436" w:rsidRPr="00452DC1" w:rsidRDefault="004D3436" w:rsidP="0004408B">
      <w:pPr>
        <w:pStyle w:val="a3"/>
        <w:jc w:val="both"/>
        <w:rPr>
          <w:rFonts w:asciiTheme="majorBidi" w:hAnsiTheme="majorBidi" w:cstheme="majorBidi"/>
          <w:sz w:val="26"/>
          <w:szCs w:val="26"/>
          <w:rtl/>
        </w:rPr>
      </w:pPr>
    </w:p>
    <w:p w:rsidR="004D3436" w:rsidRPr="00452DC1" w:rsidRDefault="004D3436" w:rsidP="0004408B">
      <w:pPr>
        <w:pStyle w:val="a3"/>
        <w:jc w:val="both"/>
        <w:rPr>
          <w:rFonts w:asciiTheme="majorBidi" w:hAnsiTheme="majorBidi" w:cstheme="majorBidi"/>
          <w:sz w:val="26"/>
          <w:szCs w:val="26"/>
          <w:rtl/>
          <w:lang w:bidi="ar-SA"/>
        </w:rPr>
      </w:pPr>
    </w:p>
    <w:p w:rsidR="004D3436" w:rsidRPr="00452DC1" w:rsidRDefault="004D3436" w:rsidP="00452DC1">
      <w:pPr>
        <w:pStyle w:val="a3"/>
        <w:jc w:val="center"/>
        <w:rPr>
          <w:rFonts w:asciiTheme="majorBidi" w:hAnsiTheme="majorBidi" w:cstheme="majorBidi"/>
          <w:sz w:val="26"/>
          <w:szCs w:val="26"/>
          <w:rtl/>
          <w:lang w:bidi="ar-SA"/>
        </w:rPr>
      </w:pPr>
      <w:r w:rsidRPr="00452DC1">
        <w:rPr>
          <w:rFonts w:asciiTheme="majorBidi" w:hAnsiTheme="majorBidi" w:cstheme="majorBidi"/>
          <w:sz w:val="26"/>
          <w:szCs w:val="26"/>
          <w:rtl/>
          <w:lang w:bidi="ar-SA"/>
        </w:rPr>
        <w:t>أغلقت الجلسة في تمام الساعة</w:t>
      </w:r>
      <w:r w:rsidR="00452DC1">
        <w:rPr>
          <w:rFonts w:asciiTheme="majorBidi" w:hAnsiTheme="majorBidi" w:cstheme="majorBidi" w:hint="cs"/>
          <w:sz w:val="26"/>
          <w:szCs w:val="26"/>
          <w:rtl/>
          <w:lang w:bidi="ar-SA"/>
        </w:rPr>
        <w:t xml:space="preserve"> الثامنة والربع مساءً.</w:t>
      </w:r>
    </w:p>
    <w:p w:rsidR="004D3436" w:rsidRPr="00452DC1" w:rsidRDefault="004D3436" w:rsidP="0004408B">
      <w:pPr>
        <w:pStyle w:val="a3"/>
        <w:jc w:val="both"/>
        <w:rPr>
          <w:rFonts w:asciiTheme="majorBidi" w:hAnsiTheme="majorBidi" w:cstheme="majorBidi"/>
          <w:sz w:val="26"/>
          <w:szCs w:val="26"/>
          <w:rtl/>
          <w:lang w:bidi="ar-SA"/>
        </w:rPr>
      </w:pPr>
    </w:p>
    <w:p w:rsidR="00452DC1" w:rsidRDefault="00452DC1" w:rsidP="00452DC1">
      <w:pPr>
        <w:pStyle w:val="a3"/>
        <w:jc w:val="both"/>
        <w:rPr>
          <w:rFonts w:asciiTheme="majorBidi" w:hAnsiTheme="majorBidi" w:cstheme="majorBidi"/>
          <w:sz w:val="26"/>
          <w:szCs w:val="26"/>
          <w:rtl/>
          <w:lang w:bidi="ar-SA"/>
        </w:rPr>
      </w:pPr>
    </w:p>
    <w:p w:rsidR="004D3436" w:rsidRPr="00452DC1" w:rsidRDefault="004D3436" w:rsidP="00452DC1">
      <w:pPr>
        <w:pStyle w:val="a3"/>
        <w:ind w:left="6480"/>
        <w:rPr>
          <w:rFonts w:asciiTheme="majorBidi" w:hAnsiTheme="majorBidi" w:cstheme="majorBidi"/>
          <w:sz w:val="26"/>
          <w:szCs w:val="26"/>
          <w:rtl/>
          <w:lang w:bidi="ar-SA"/>
        </w:rPr>
      </w:pPr>
      <w:r w:rsidRPr="00452DC1">
        <w:rPr>
          <w:rFonts w:asciiTheme="majorBidi" w:hAnsiTheme="majorBidi" w:cstheme="majorBidi"/>
          <w:sz w:val="26"/>
          <w:szCs w:val="26"/>
          <w:rtl/>
          <w:lang w:bidi="ar-SA"/>
        </w:rPr>
        <w:t>زاهر صالح</w:t>
      </w:r>
    </w:p>
    <w:p w:rsidR="004D3436" w:rsidRPr="00452DC1" w:rsidRDefault="004D3436" w:rsidP="004D3436">
      <w:pPr>
        <w:pStyle w:val="a3"/>
        <w:jc w:val="right"/>
        <w:rPr>
          <w:rFonts w:asciiTheme="majorBidi" w:hAnsiTheme="majorBidi" w:cstheme="majorBidi"/>
          <w:sz w:val="26"/>
          <w:szCs w:val="26"/>
          <w:rtl/>
          <w:lang w:bidi="ar-SA"/>
        </w:rPr>
      </w:pPr>
      <w:r w:rsidRPr="00452DC1">
        <w:rPr>
          <w:rFonts w:asciiTheme="majorBidi" w:hAnsiTheme="majorBidi" w:cstheme="majorBidi"/>
          <w:sz w:val="26"/>
          <w:szCs w:val="26"/>
          <w:rtl/>
          <w:lang w:bidi="ar-SA"/>
        </w:rPr>
        <w:lastRenderedPageBreak/>
        <w:t>رئيس مجلس كوكب المحلي</w:t>
      </w:r>
    </w:p>
    <w:p w:rsidR="004D3436" w:rsidRPr="00452DC1" w:rsidRDefault="004D3436" w:rsidP="00452DC1">
      <w:pPr>
        <w:pStyle w:val="a3"/>
        <w:jc w:val="both"/>
        <w:rPr>
          <w:rFonts w:asciiTheme="majorBidi" w:hAnsiTheme="majorBidi" w:cstheme="majorBidi"/>
          <w:sz w:val="26"/>
          <w:szCs w:val="26"/>
          <w:rtl/>
          <w:lang w:bidi="ar-SA"/>
        </w:rPr>
      </w:pPr>
      <w:r w:rsidRPr="00452DC1">
        <w:rPr>
          <w:rFonts w:asciiTheme="majorBidi" w:hAnsiTheme="majorBidi" w:cstheme="majorBidi"/>
          <w:sz w:val="26"/>
          <w:szCs w:val="26"/>
          <w:rtl/>
          <w:lang w:bidi="ar-SA"/>
        </w:rPr>
        <w:t>سجل: محمود قاسم.</w:t>
      </w:r>
    </w:p>
    <w:p w:rsidR="00A67907" w:rsidRPr="00452DC1" w:rsidRDefault="00A67907" w:rsidP="000C086E">
      <w:pPr>
        <w:pStyle w:val="a3"/>
        <w:rPr>
          <w:rFonts w:asciiTheme="majorBidi" w:hAnsiTheme="majorBidi" w:cstheme="majorBidi"/>
          <w:sz w:val="26"/>
          <w:szCs w:val="26"/>
          <w:lang w:bidi="ar-SA"/>
        </w:rPr>
      </w:pPr>
    </w:p>
    <w:sectPr w:rsidR="00A67907" w:rsidRPr="00452DC1" w:rsidSect="00EF2F4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43549"/>
    <w:multiLevelType w:val="hybridMultilevel"/>
    <w:tmpl w:val="5D8E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87AAE"/>
    <w:multiLevelType w:val="hybridMultilevel"/>
    <w:tmpl w:val="3948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C086E"/>
    <w:rsid w:val="000205AF"/>
    <w:rsid w:val="00020E60"/>
    <w:rsid w:val="0004408B"/>
    <w:rsid w:val="00071AE2"/>
    <w:rsid w:val="000C086E"/>
    <w:rsid w:val="001E420F"/>
    <w:rsid w:val="001F31BC"/>
    <w:rsid w:val="003255D0"/>
    <w:rsid w:val="003749BA"/>
    <w:rsid w:val="003F5A97"/>
    <w:rsid w:val="00425723"/>
    <w:rsid w:val="00452DC1"/>
    <w:rsid w:val="004A1377"/>
    <w:rsid w:val="004D3436"/>
    <w:rsid w:val="00695BDB"/>
    <w:rsid w:val="007F262B"/>
    <w:rsid w:val="0090787B"/>
    <w:rsid w:val="00A67907"/>
    <w:rsid w:val="00A7727F"/>
    <w:rsid w:val="00B3166A"/>
    <w:rsid w:val="00B4512B"/>
    <w:rsid w:val="00CB31C7"/>
    <w:rsid w:val="00D51F4E"/>
    <w:rsid w:val="00E33627"/>
    <w:rsid w:val="00E85A7E"/>
    <w:rsid w:val="00EF2F4F"/>
    <w:rsid w:val="00FB3F5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4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86E"/>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86E"/>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899</Words>
  <Characters>4497</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מחמוד</cp:lastModifiedBy>
  <cp:revision>8</cp:revision>
  <cp:lastPrinted>2016-10-31T06:48:00Z</cp:lastPrinted>
  <dcterms:created xsi:type="dcterms:W3CDTF">2016-10-04T07:58:00Z</dcterms:created>
  <dcterms:modified xsi:type="dcterms:W3CDTF">2016-10-31T07:01:00Z</dcterms:modified>
</cp:coreProperties>
</file>